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F652" w14:textId="21B227E0" w:rsidR="005D19CD" w:rsidRPr="005D19CD" w:rsidRDefault="005248D9" w:rsidP="005D19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color w:val="FF0000"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B08D99" wp14:editId="7E4972A5">
                <wp:simplePos x="0" y="0"/>
                <wp:positionH relativeFrom="column">
                  <wp:posOffset>-1857375</wp:posOffset>
                </wp:positionH>
                <wp:positionV relativeFrom="paragraph">
                  <wp:posOffset>-648335</wp:posOffset>
                </wp:positionV>
                <wp:extent cx="10715625" cy="514350"/>
                <wp:effectExtent l="0" t="0" r="28575" b="19050"/>
                <wp:wrapNone/>
                <wp:docPr id="55815404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625" cy="5143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05D7A" w14:textId="7EF97EFE" w:rsidR="00FE1470" w:rsidRPr="005248D9" w:rsidRDefault="00FE1470" w:rsidP="005248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</w:rPr>
                            </w:pPr>
                            <w:r w:rsidRPr="005248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 xml:space="preserve">ข้อมูล ณ วันที่ </w:t>
                            </w:r>
                            <w:r w:rsidR="000848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10</w:t>
                            </w:r>
                            <w:r w:rsidRPr="005248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 xml:space="preserve"> </w:t>
                            </w:r>
                            <w:r w:rsidR="000848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มีนาคม</w:t>
                            </w:r>
                            <w:r w:rsidRPr="005248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 xml:space="preserve"> 256</w:t>
                            </w:r>
                            <w:r w:rsidR="000848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08D99" id="สี่เหลี่ยมผืนผ้า 1" o:spid="_x0000_s1026" style="position:absolute;margin-left:-146.25pt;margin-top:-51.05pt;width:843.7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" fillcolor="#c00000" strokecolor="#c00000" strokeweight="1pt">
                <v:textbox>
                  <w:txbxContent>
                    <w:p w14:paraId="34305D7A" w14:textId="7EF97EFE" w:rsidR="00FE1470" w:rsidRPr="005248D9" w:rsidRDefault="00FE1470" w:rsidP="005248D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</w:rPr>
                      </w:pPr>
                      <w:r w:rsidRPr="005248D9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  <w:cs/>
                        </w:rPr>
                        <w:t xml:space="preserve">ข้อมูล ณ วันที่ </w:t>
                      </w:r>
                      <w:r w:rsidR="00084852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10</w:t>
                      </w:r>
                      <w:r w:rsidRPr="005248D9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  <w:cs/>
                        </w:rPr>
                        <w:t xml:space="preserve"> </w:t>
                      </w:r>
                      <w:r w:rsidR="00084852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มีนาคม</w:t>
                      </w:r>
                      <w:r w:rsidRPr="005248D9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  <w:cs/>
                        </w:rPr>
                        <w:t xml:space="preserve"> 256</w:t>
                      </w:r>
                      <w:r w:rsidR="00084852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5D19CD" w:rsidRPr="005D19CD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F3878CE" wp14:editId="447F6248">
            <wp:extent cx="2360374" cy="6858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37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7A5E5" w14:textId="77777777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</w:pPr>
    </w:p>
    <w:p w14:paraId="405410A4" w14:textId="77777777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</w:pPr>
    </w:p>
    <w:p w14:paraId="740F443C" w14:textId="77777777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</w:pPr>
    </w:p>
    <w:p w14:paraId="08B997C7" w14:textId="77777777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</w:pPr>
    </w:p>
    <w:p w14:paraId="53006903" w14:textId="77777777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</w:pPr>
      <w:r w:rsidRPr="005D19C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61312" behindDoc="1" locked="0" layoutInCell="1" allowOverlap="1" wp14:anchorId="65EA5020" wp14:editId="18904BAB">
            <wp:simplePos x="0" y="0"/>
            <wp:positionH relativeFrom="page">
              <wp:posOffset>2590800</wp:posOffset>
            </wp:positionH>
            <wp:positionV relativeFrom="paragraph">
              <wp:posOffset>17780</wp:posOffset>
            </wp:positionV>
            <wp:extent cx="2352675" cy="2352675"/>
            <wp:effectExtent l="0" t="0" r="9525" b="952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1C96903" w14:textId="77777777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</w:pPr>
    </w:p>
    <w:p w14:paraId="36CE7886" w14:textId="77777777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</w:pPr>
    </w:p>
    <w:p w14:paraId="29F27DC1" w14:textId="77777777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</w:pPr>
    </w:p>
    <w:p w14:paraId="56CF1D1E" w14:textId="77777777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</w:pPr>
    </w:p>
    <w:p w14:paraId="629CF717" w14:textId="77777777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</w:pPr>
    </w:p>
    <w:p w14:paraId="3AC01C7A" w14:textId="77777777" w:rsidR="005D19CD" w:rsidRDefault="005D19CD" w:rsidP="005D19CD">
      <w:pPr>
        <w:rPr>
          <w:rFonts w:ascii="TH SarabunIT๙" w:hAnsi="TH SarabunIT๙" w:cs="TH SarabunIT๙"/>
          <w:sz w:val="32"/>
          <w:szCs w:val="32"/>
        </w:rPr>
      </w:pPr>
    </w:p>
    <w:p w14:paraId="7711361B" w14:textId="77777777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</w:pPr>
    </w:p>
    <w:p w14:paraId="706B693C" w14:textId="7879E6AE" w:rsidR="005D19CD" w:rsidRPr="005D19CD" w:rsidRDefault="005D19CD" w:rsidP="005D19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D19CD">
        <w:rPr>
          <w:rFonts w:ascii="TH SarabunIT๙" w:hAnsi="TH SarabunIT๙" w:cs="TH SarabunIT๙"/>
          <w:b/>
          <w:bCs/>
          <w:sz w:val="40"/>
          <w:szCs w:val="40"/>
          <w:cs/>
        </w:rPr>
        <w:t>การประเมินความเส</w:t>
      </w:r>
      <w:r w:rsidRPr="005D19CD">
        <w:rPr>
          <w:rFonts w:ascii="TH SarabunIT๙" w:hAnsi="TH SarabunIT๙" w:cs="TH SarabunIT๙" w:hint="cs"/>
          <w:b/>
          <w:bCs/>
          <w:sz w:val="40"/>
          <w:szCs w:val="40"/>
          <w:cs/>
        </w:rPr>
        <w:t>ี่</w:t>
      </w:r>
      <w:r w:rsidRPr="005D19CD">
        <w:rPr>
          <w:rFonts w:ascii="TH SarabunIT๙" w:hAnsi="TH SarabunIT๙" w:cs="TH SarabunIT๙"/>
          <w:b/>
          <w:bCs/>
          <w:sz w:val="40"/>
          <w:szCs w:val="40"/>
          <w:cs/>
        </w:rPr>
        <w:t>ยง</w:t>
      </w:r>
      <w:r w:rsidR="0099115E">
        <w:rPr>
          <w:rFonts w:ascii="TH SarabunIT๙" w:hAnsi="TH SarabunIT๙" w:cs="TH SarabunIT๙" w:hint="cs"/>
          <w:b/>
          <w:bCs/>
          <w:sz w:val="40"/>
          <w:szCs w:val="40"/>
          <w:cs/>
        </w:rPr>
        <w:t>ต่อการรับสินบน</w:t>
      </w:r>
      <w:r w:rsidRPr="005D19C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ประจำปีงบประมาณ </w:t>
      </w:r>
      <w:r w:rsidRPr="005D19CD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084852">
        <w:rPr>
          <w:rFonts w:ascii="TH SarabunIT๙" w:hAnsi="TH SarabunIT๙" w:cs="TH SarabunIT๙"/>
          <w:b/>
          <w:bCs/>
          <w:sz w:val="40"/>
          <w:szCs w:val="40"/>
        </w:rPr>
        <w:t>8</w:t>
      </w:r>
    </w:p>
    <w:p w14:paraId="1C1FF99E" w14:textId="16F337C8" w:rsidR="005D19CD" w:rsidRDefault="005D19CD" w:rsidP="00C8327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D19CD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</w:t>
      </w:r>
      <w:r w:rsidRPr="005D19CD">
        <w:rPr>
          <w:rFonts w:ascii="TH SarabunIT๙" w:hAnsi="TH SarabunIT๙" w:cs="TH SarabunIT๙" w:hint="cs"/>
          <w:b/>
          <w:bCs/>
          <w:sz w:val="40"/>
          <w:szCs w:val="40"/>
          <w:cs/>
        </w:rPr>
        <w:t>ภูธรเสริมงาม</w:t>
      </w:r>
      <w:r w:rsidR="00C83272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5D19CD">
        <w:rPr>
          <w:rFonts w:ascii="TH SarabunIT๙" w:hAnsi="TH SarabunIT๙" w:cs="TH SarabunIT๙"/>
          <w:b/>
          <w:bCs/>
          <w:sz w:val="40"/>
          <w:szCs w:val="40"/>
          <w:cs/>
        </w:rPr>
        <w:t>กองบ</w:t>
      </w:r>
      <w:r w:rsidRPr="005D19CD">
        <w:rPr>
          <w:rFonts w:ascii="TH SarabunIT๙" w:hAnsi="TH SarabunIT๙" w:cs="TH SarabunIT๙" w:hint="cs"/>
          <w:b/>
          <w:bCs/>
          <w:sz w:val="40"/>
          <w:szCs w:val="40"/>
          <w:cs/>
        </w:rPr>
        <w:t>ั</w:t>
      </w:r>
      <w:r w:rsidRPr="005D19CD">
        <w:rPr>
          <w:rFonts w:ascii="TH SarabunIT๙" w:hAnsi="TH SarabunIT๙" w:cs="TH SarabunIT๙"/>
          <w:b/>
          <w:bCs/>
          <w:sz w:val="40"/>
          <w:szCs w:val="40"/>
          <w:cs/>
        </w:rPr>
        <w:t>งค</w:t>
      </w:r>
      <w:r w:rsidRPr="005D19CD">
        <w:rPr>
          <w:rFonts w:ascii="TH SarabunIT๙" w:hAnsi="TH SarabunIT๙" w:cs="TH SarabunIT๙" w:hint="cs"/>
          <w:b/>
          <w:bCs/>
          <w:sz w:val="40"/>
          <w:szCs w:val="40"/>
          <w:cs/>
        </w:rPr>
        <w:t>ั</w:t>
      </w:r>
      <w:r w:rsidRPr="005D19CD">
        <w:rPr>
          <w:rFonts w:ascii="TH SarabunIT๙" w:hAnsi="TH SarabunIT๙" w:cs="TH SarabunIT๙"/>
          <w:b/>
          <w:bCs/>
          <w:sz w:val="40"/>
          <w:szCs w:val="40"/>
          <w:cs/>
        </w:rPr>
        <w:t>บการตำรวจ</w:t>
      </w:r>
      <w:r w:rsidRPr="005D19CD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ภูธรจังหวัดลำปาง </w:t>
      </w:r>
      <w:r w:rsidRPr="005D19CD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14:paraId="54EDE009" w14:textId="6F45EC1D" w:rsidR="005D19CD" w:rsidRPr="005D19CD" w:rsidRDefault="005D19CD" w:rsidP="00C8327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D19CD">
        <w:rPr>
          <w:rFonts w:ascii="TH SarabunIT๙" w:hAnsi="TH SarabunIT๙" w:cs="TH SarabunIT๙"/>
          <w:b/>
          <w:bCs/>
          <w:sz w:val="40"/>
          <w:szCs w:val="40"/>
          <w:cs/>
        </w:rPr>
        <w:t>กองบ</w:t>
      </w:r>
      <w:r w:rsidRPr="005D19CD">
        <w:rPr>
          <w:rFonts w:ascii="TH SarabunIT๙" w:hAnsi="TH SarabunIT๙" w:cs="TH SarabunIT๙" w:hint="cs"/>
          <w:b/>
          <w:bCs/>
          <w:sz w:val="40"/>
          <w:szCs w:val="40"/>
          <w:cs/>
        </w:rPr>
        <w:t>ั</w:t>
      </w:r>
      <w:r w:rsidRPr="005D19CD">
        <w:rPr>
          <w:rFonts w:ascii="TH SarabunIT๙" w:hAnsi="TH SarabunIT๙" w:cs="TH SarabunIT๙"/>
          <w:b/>
          <w:bCs/>
          <w:sz w:val="40"/>
          <w:szCs w:val="40"/>
          <w:cs/>
        </w:rPr>
        <w:t>ญชาการตำรวจ</w:t>
      </w:r>
      <w:r w:rsidRPr="005D19CD">
        <w:rPr>
          <w:rFonts w:ascii="TH SarabunIT๙" w:hAnsi="TH SarabunIT๙" w:cs="TH SarabunIT๙" w:hint="cs"/>
          <w:b/>
          <w:bCs/>
          <w:sz w:val="40"/>
          <w:szCs w:val="40"/>
          <w:cs/>
        </w:rPr>
        <w:t>ภาค ๕</w:t>
      </w:r>
      <w:r w:rsidRPr="005D19CD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5D19CD">
        <w:rPr>
          <w:rFonts w:ascii="TH SarabunIT๙" w:hAnsi="TH SarabunIT๙" w:cs="TH SarabunIT๙"/>
          <w:b/>
          <w:bCs/>
          <w:sz w:val="40"/>
          <w:szCs w:val="40"/>
          <w:cs/>
        </w:rPr>
        <w:t>สำนักงานตำรวจแห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่</w:t>
      </w:r>
      <w:r w:rsidRPr="005D19CD">
        <w:rPr>
          <w:rFonts w:ascii="TH SarabunIT๙" w:hAnsi="TH SarabunIT๙" w:cs="TH SarabunIT๙"/>
          <w:b/>
          <w:bCs/>
          <w:sz w:val="40"/>
          <w:szCs w:val="40"/>
          <w:cs/>
        </w:rPr>
        <w:t>งชาติ</w:t>
      </w:r>
    </w:p>
    <w:p w14:paraId="44B8AC5C" w14:textId="77777777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  <w:sectPr w:rsidR="005D19CD" w:rsidRPr="005D19CD" w:rsidSect="001A5F90">
          <w:pgSz w:w="11910" w:h="16840"/>
          <w:pgMar w:top="1040" w:right="440" w:bottom="280" w:left="460" w:header="720" w:footer="720" w:gutter="0"/>
          <w:cols w:space="720"/>
        </w:sectPr>
      </w:pPr>
    </w:p>
    <w:p w14:paraId="07F11F04" w14:textId="5ED753FB" w:rsidR="005D19CD" w:rsidRPr="00B76C3A" w:rsidRDefault="005D19CD" w:rsidP="005D19CD">
      <w:pPr>
        <w:jc w:val="center"/>
        <w:rPr>
          <w:rFonts w:ascii="TH SarabunIT๙" w:hAnsi="TH SarabunIT๙" w:cs="TH SarabunIT๙"/>
          <w:sz w:val="32"/>
          <w:szCs w:val="32"/>
        </w:rPr>
      </w:pPr>
      <w:r w:rsidRPr="005D19CD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455596A1" wp14:editId="7F807AA6">
            <wp:extent cx="943254" cy="104241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254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F8FA1" w14:textId="77777777" w:rsidR="005D19CD" w:rsidRDefault="005D19CD" w:rsidP="005D19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ภูธรเสริมงาม</w:t>
      </w:r>
    </w:p>
    <w:p w14:paraId="4975EFA6" w14:textId="39C3258C" w:rsidR="005D19CD" w:rsidRDefault="005D19CD" w:rsidP="005D19C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นโยบายบร</w:t>
      </w:r>
      <w:r w:rsidRPr="005D19CD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>หารความเสี่ยง</w:t>
      </w:r>
      <w:r w:rsidR="00FE1470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ต่อการรับสินบน</w:t>
      </w:r>
      <w:r w:rsidRPr="005D19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>และแผนการบริหารการจัดการความเสี่ย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="00FE1470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ต่อการรับสินบน</w:t>
      </w:r>
    </w:p>
    <w:p w14:paraId="4C779D2E" w14:textId="5731EBCB" w:rsidR="005D19CD" w:rsidRPr="005D19CD" w:rsidRDefault="005D19CD" w:rsidP="005D19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  <w:sectPr w:rsidR="005D19CD" w:rsidRPr="005D19CD" w:rsidSect="001A5F90">
          <w:pgSz w:w="11910" w:h="16840"/>
          <w:pgMar w:top="980" w:right="440" w:bottom="280" w:left="460" w:header="720" w:footer="720" w:gutter="0"/>
          <w:cols w:space="720"/>
        </w:sectPr>
      </w:pPr>
      <w:r w:rsidRPr="005D19C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94C851" wp14:editId="40D57D7A">
                <wp:simplePos x="0" y="0"/>
                <wp:positionH relativeFrom="margin">
                  <wp:align>center</wp:align>
                </wp:positionH>
                <wp:positionV relativeFrom="paragraph">
                  <wp:posOffset>430530</wp:posOffset>
                </wp:positionV>
                <wp:extent cx="2893695" cy="1270"/>
                <wp:effectExtent l="0" t="0" r="0" b="0"/>
                <wp:wrapTopAndBottom/>
                <wp:docPr id="12" name="รูปแบบอิสระ: รูปร่า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3695" cy="1270"/>
                        </a:xfrm>
                        <a:custGeom>
                          <a:avLst/>
                          <a:gdLst>
                            <a:gd name="T0" fmla="+- 0 3675 3675"/>
                            <a:gd name="T1" fmla="*/ T0 w 4557"/>
                            <a:gd name="T2" fmla="+- 0 8231 3675"/>
                            <a:gd name="T3" fmla="*/ T2 w 45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7">
                              <a:moveTo>
                                <a:pt x="0" y="0"/>
                              </a:moveTo>
                              <a:lnTo>
                                <a:pt x="4556" y="0"/>
                              </a:lnTo>
                            </a:path>
                          </a:pathLst>
                        </a:custGeom>
                        <a:noFill/>
                        <a:ln w="668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3AB71" id="รูปแบบอิสระ: รูปร่าง 12" o:spid="_x0000_s1026" style="position:absolute;margin-left:0;margin-top:33.9pt;width:227.85pt;height:.1pt;z-index:-25165414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" path="m,l4556,e" filled="f" strokeweight=".18581mm">
                <v:stroke dashstyle="dash"/>
                <v:path arrowok="t" o:connecttype="custom" o:connectlocs="0,0;2893060,0" o:connectangles="0,0"/>
                <w10:wrap type="topAndBottom" anchorx="margin"/>
              </v:shape>
            </w:pict>
          </mc:Fallback>
        </mc:AlternateContent>
      </w: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>ประจำป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ี</w:t>
      </w: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พ.ศ.256</w:t>
      </w:r>
      <w:r w:rsidR="0008485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3D5BA71" w14:textId="77777777" w:rsidR="005D19CD" w:rsidRPr="005D19CD" w:rsidRDefault="005D19CD" w:rsidP="005D19CD">
      <w:pPr>
        <w:rPr>
          <w:rFonts w:ascii="TH SarabunIT๙" w:hAnsi="TH SarabunIT๙" w:cs="TH SarabunIT๙"/>
          <w:b/>
          <w:bCs/>
          <w:sz w:val="32"/>
          <w:szCs w:val="32"/>
        </w:rPr>
        <w:sectPr w:rsidR="005D19CD" w:rsidRPr="005D19CD" w:rsidSect="001A5F90">
          <w:type w:val="continuous"/>
          <w:pgSz w:w="11910" w:h="16840"/>
          <w:pgMar w:top="1040" w:right="440" w:bottom="280" w:left="460" w:header="720" w:footer="720" w:gutter="0"/>
          <w:cols w:num="4" w:space="720" w:equalWidth="0">
            <w:col w:w="2788" w:space="40"/>
            <w:col w:w="3756" w:space="39"/>
            <w:col w:w="420" w:space="39"/>
            <w:col w:w="3928"/>
          </w:cols>
        </w:sect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</w:t>
      </w:r>
    </w:p>
    <w:p w14:paraId="595E3486" w14:textId="21A529D7" w:rsidR="005D19CD" w:rsidRPr="005D19CD" w:rsidRDefault="005D19CD" w:rsidP="005D19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5D19CD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ภูธรเสริมงาม</w:t>
      </w:r>
      <w:r w:rsidRPr="005D19CD">
        <w:rPr>
          <w:rFonts w:ascii="TH SarabunIT๙" w:hAnsi="TH SarabunIT๙" w:cs="TH SarabunIT๙"/>
          <w:sz w:val="32"/>
          <w:szCs w:val="32"/>
        </w:rPr>
        <w:t xml:space="preserve"> </w:t>
      </w:r>
      <w:r w:rsidRPr="005D19CD">
        <w:rPr>
          <w:rFonts w:ascii="TH SarabunIT๙" w:hAnsi="TH SarabunIT๙" w:cs="TH SarabunIT๙"/>
          <w:sz w:val="32"/>
          <w:szCs w:val="32"/>
          <w:cs/>
        </w:rPr>
        <w:t>ได้ดำเนินการบริหารความเสี่ยง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Pr="005D19CD">
        <w:rPr>
          <w:rFonts w:ascii="TH SarabunIT๙" w:hAnsi="TH SarabunIT๙" w:cs="TH SarabunIT๙"/>
          <w:sz w:val="32"/>
          <w:szCs w:val="32"/>
          <w:cs/>
        </w:rPr>
        <w:t xml:space="preserve"> ตามหลักเกณฑ์ กระทรวงการคลังว่าด้วยมาตรฐาน และหลักเกณฑ์ปฏิบัติการบริหารจัดการความเสี่ยงสำหรับหน่วยงานของรัฐ พ</w:t>
      </w:r>
      <w:r w:rsidRPr="005D19CD">
        <w:rPr>
          <w:rFonts w:ascii="TH SarabunIT๙" w:hAnsi="TH SarabunIT๙" w:cs="TH SarabunIT๙"/>
          <w:sz w:val="32"/>
          <w:szCs w:val="32"/>
        </w:rPr>
        <w:t>.</w:t>
      </w:r>
      <w:r w:rsidRPr="005D19CD">
        <w:rPr>
          <w:rFonts w:ascii="TH SarabunIT๙" w:hAnsi="TH SarabunIT๙" w:cs="TH SarabunIT๙"/>
          <w:sz w:val="32"/>
          <w:szCs w:val="32"/>
          <w:cs/>
        </w:rPr>
        <w:t>ศ</w:t>
      </w:r>
      <w:r w:rsidRPr="005D19CD">
        <w:rPr>
          <w:rFonts w:ascii="TH SarabunIT๙" w:hAnsi="TH SarabunIT๙" w:cs="TH SarabunIT๙"/>
          <w:sz w:val="32"/>
          <w:szCs w:val="32"/>
        </w:rPr>
        <w:t xml:space="preserve">. 2562 </w:t>
      </w:r>
      <w:r w:rsidRPr="005D19CD">
        <w:rPr>
          <w:rFonts w:ascii="TH SarabunIT๙" w:hAnsi="TH SarabunIT๙" w:cs="TH SarabunIT๙"/>
          <w:sz w:val="32"/>
          <w:szCs w:val="32"/>
          <w:cs/>
        </w:rPr>
        <w:t>โดยมีวัตถุประสงค์ เพื่อให้การ ปฏิบัติราชการของสถานีตำรวจ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ภูธรเสริมงาม </w:t>
      </w:r>
      <w:r w:rsidRPr="005D19CD">
        <w:rPr>
          <w:rFonts w:ascii="TH SarabunIT๙" w:hAnsi="TH SarabunIT๙" w:cs="TH SarabunIT๙"/>
          <w:sz w:val="32"/>
          <w:szCs w:val="32"/>
          <w:cs/>
        </w:rPr>
        <w:t>บรรลุวัตถุประสงค์ของ การดำเนินงาน ทั้งด้านประสิทธิภาพและ ประสิทธิผล และเพื่อให้มีระบบในการบริหารความเสี่ยงอย่างเป็นรูปธรรม ลดปัจจัยที่จะส่งผลกระทบต่อความสำเร็จของ องค์กรให้อยู่ในระดับที่ยอมรับได้ จึงกำหนดนโยบายบริหารความเสี่ยง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Pr="005D19CD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0E11F0B8" w14:textId="566242A8" w:rsidR="005D19CD" w:rsidRPr="005D19CD" w:rsidRDefault="005D19CD" w:rsidP="005D19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D19CD">
        <w:rPr>
          <w:rFonts w:ascii="TH SarabunIT๙" w:hAnsi="TH SarabunIT๙" w:cs="TH SarabunIT๙"/>
          <w:sz w:val="32"/>
          <w:szCs w:val="32"/>
        </w:rPr>
        <w:t xml:space="preserve">1. </w:t>
      </w:r>
      <w:r w:rsidRPr="005D19CD">
        <w:rPr>
          <w:rFonts w:ascii="TH SarabunIT๙" w:hAnsi="TH SarabunIT๙" w:cs="TH SarabunIT๙"/>
          <w:sz w:val="32"/>
          <w:szCs w:val="32"/>
          <w:cs/>
        </w:rPr>
        <w:t>กำหนดให้การบริหารความเสี่ยง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Pr="005D19CD">
        <w:rPr>
          <w:rFonts w:ascii="TH SarabunIT๙" w:hAnsi="TH SarabunIT๙" w:cs="TH SarabunIT๙"/>
          <w:sz w:val="32"/>
          <w:szCs w:val="32"/>
          <w:cs/>
        </w:rPr>
        <w:t xml:space="preserve"> เป็นความรับผิดชอบของ รองผู้กำกับการ ทุกสายงาน ต้องดำเนินการบริหาร ความเสี่ยง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Pr="005D19CD">
        <w:rPr>
          <w:rFonts w:ascii="TH SarabunIT๙" w:hAnsi="TH SarabunIT๙" w:cs="TH SarabunIT๙"/>
          <w:sz w:val="32"/>
          <w:szCs w:val="32"/>
          <w:cs/>
        </w:rPr>
        <w:t xml:space="preserve"> โดยให้การดำเนินการบริหารความเสี่ยง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Pr="005D19CD">
        <w:rPr>
          <w:rFonts w:ascii="TH SarabunIT๙" w:hAnsi="TH SarabunIT๙" w:cs="TH SarabunIT๙"/>
          <w:sz w:val="32"/>
          <w:szCs w:val="32"/>
          <w:cs/>
        </w:rPr>
        <w:t>เป็นส่วนหนึ่งของการปฏิบัติงานปกติ</w:t>
      </w:r>
    </w:p>
    <w:p w14:paraId="614C75DE" w14:textId="151201A7" w:rsidR="005D19CD" w:rsidRPr="005D19CD" w:rsidRDefault="005D19CD" w:rsidP="005D19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D19CD">
        <w:rPr>
          <w:rFonts w:ascii="TH SarabunIT๙" w:hAnsi="TH SarabunIT๙" w:cs="TH SarabunIT๙"/>
          <w:sz w:val="32"/>
          <w:szCs w:val="32"/>
        </w:rPr>
        <w:t xml:space="preserve">2. </w:t>
      </w:r>
      <w:r w:rsidRPr="005D19CD">
        <w:rPr>
          <w:rFonts w:ascii="TH SarabunIT๙" w:hAnsi="TH SarabunIT๙" w:cs="TH SarabunIT๙"/>
          <w:sz w:val="32"/>
          <w:szCs w:val="32"/>
          <w:cs/>
        </w:rPr>
        <w:t>กำหนดให้ทุกสายงาน มีหน้าที่รับผิดชอบประเมินความเสี่ยง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 xml:space="preserve">ต่อการรับสินบน </w:t>
      </w:r>
      <w:r w:rsidRPr="005D19CD">
        <w:rPr>
          <w:rFonts w:ascii="TH SarabunIT๙" w:hAnsi="TH SarabunIT๙" w:cs="TH SarabunIT๙"/>
          <w:sz w:val="32"/>
          <w:szCs w:val="32"/>
          <w:cs/>
        </w:rPr>
        <w:t>กำหนดตัวชี้ว</w:t>
      </w:r>
      <w:r w:rsidR="0099115E">
        <w:rPr>
          <w:rFonts w:ascii="TH SarabunIT๙" w:hAnsi="TH SarabunIT๙" w:cs="TH SarabunIT๙"/>
          <w:sz w:val="32"/>
          <w:szCs w:val="32"/>
          <w:cs/>
        </w:rPr>
        <w:t>ัดความเสี่ยง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99115E">
        <w:rPr>
          <w:rFonts w:ascii="TH SarabunIT๙" w:hAnsi="TH SarabunIT๙" w:cs="TH SarabunIT๙"/>
          <w:sz w:val="32"/>
          <w:szCs w:val="32"/>
          <w:cs/>
        </w:rPr>
        <w:t>แนวทางการป้องกันและ</w:t>
      </w:r>
      <w:r w:rsidRPr="005D19CD">
        <w:rPr>
          <w:rFonts w:ascii="TH SarabunIT๙" w:hAnsi="TH SarabunIT๙" w:cs="TH SarabunIT๙"/>
          <w:sz w:val="32"/>
          <w:szCs w:val="32"/>
          <w:cs/>
        </w:rPr>
        <w:t>บรรเทาความเสี่ยง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Pr="005D19CD">
        <w:rPr>
          <w:rFonts w:ascii="TH SarabunIT๙" w:hAnsi="TH SarabunIT๙" w:cs="TH SarabunIT๙"/>
          <w:sz w:val="32"/>
          <w:szCs w:val="32"/>
          <w:cs/>
        </w:rPr>
        <w:t>หรือความสูญเสียที่อาจจะเกิดขึ้น</w:t>
      </w:r>
    </w:p>
    <w:p w14:paraId="4D52BA3D" w14:textId="6ED6332A" w:rsidR="005D19CD" w:rsidRPr="005D19CD" w:rsidRDefault="005D19CD" w:rsidP="005D19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D19CD">
        <w:rPr>
          <w:rFonts w:ascii="TH SarabunIT๙" w:hAnsi="TH SarabunIT๙" w:cs="TH SarabunIT๙"/>
          <w:sz w:val="32"/>
          <w:szCs w:val="32"/>
        </w:rPr>
        <w:t xml:space="preserve">3. </w:t>
      </w:r>
      <w:r w:rsidRPr="005D19CD">
        <w:rPr>
          <w:rFonts w:ascii="TH SarabunIT๙" w:hAnsi="TH SarabunIT๙" w:cs="TH SarabunIT๙"/>
          <w:sz w:val="32"/>
          <w:szCs w:val="32"/>
          <w:cs/>
        </w:rPr>
        <w:t>กำหนดให้หน่วยตรวจสอบภายใน เป็นหน่วยงานในการกำหนดรูปแบบการบริหารจัดการความเสี่ยง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</w:p>
    <w:p w14:paraId="79BF81E9" w14:textId="037CBD09" w:rsidR="005D19CD" w:rsidRPr="005D19CD" w:rsidRDefault="005D19CD" w:rsidP="005D19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D19CD">
        <w:rPr>
          <w:rFonts w:ascii="TH SarabunIT๙" w:hAnsi="TH SarabunIT๙" w:cs="TH SarabunIT๙"/>
          <w:sz w:val="32"/>
          <w:szCs w:val="32"/>
        </w:rPr>
        <w:t xml:space="preserve">4. </w:t>
      </w:r>
      <w:r w:rsidRPr="005D19CD">
        <w:rPr>
          <w:rFonts w:ascii="TH SarabunIT๙" w:hAnsi="TH SarabunIT๙" w:cs="TH SarabunIT๙"/>
          <w:sz w:val="32"/>
          <w:szCs w:val="32"/>
          <w:cs/>
        </w:rPr>
        <w:t>ให้มีการติดตามประเมินผลและรายงานผลการบริหารความเสี่ยง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Pr="005D19CD">
        <w:rPr>
          <w:rFonts w:ascii="TH SarabunIT๙" w:hAnsi="TH SarabunIT๙" w:cs="TH SarabunIT๙"/>
          <w:sz w:val="32"/>
          <w:szCs w:val="32"/>
          <w:cs/>
        </w:rPr>
        <w:t xml:space="preserve"> รวมทั้งมีการทบทวนปรับปรุงความเสี่ยง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Pr="005D19CD">
        <w:rPr>
          <w:rFonts w:ascii="TH SarabunIT๙" w:hAnsi="TH SarabunIT๙" w:cs="TH SarabunIT๙"/>
          <w:sz w:val="32"/>
          <w:szCs w:val="32"/>
          <w:cs/>
        </w:rPr>
        <w:t>อย่างสม่ำเสมอ</w:t>
      </w:r>
    </w:p>
    <w:p w14:paraId="42E7B9FC" w14:textId="181A4D45" w:rsidR="005D19CD" w:rsidRPr="005D19CD" w:rsidRDefault="005D19CD" w:rsidP="005D19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D19CD">
        <w:rPr>
          <w:rFonts w:ascii="TH SarabunIT๙" w:hAnsi="TH SarabunIT๙" w:cs="TH SarabunIT๙"/>
          <w:sz w:val="32"/>
          <w:szCs w:val="32"/>
        </w:rPr>
        <w:t xml:space="preserve">5. </w:t>
      </w:r>
      <w:r w:rsidRPr="005D19CD">
        <w:rPr>
          <w:rFonts w:ascii="TH SarabunIT๙" w:hAnsi="TH SarabunIT๙" w:cs="TH SarabunIT๙"/>
          <w:sz w:val="32"/>
          <w:szCs w:val="32"/>
          <w:cs/>
        </w:rPr>
        <w:t>เมื่อพบเห็นหรือรับทราบความเสี่ยง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Pr="005D19CD">
        <w:rPr>
          <w:rFonts w:ascii="TH SarabunIT๙" w:hAnsi="TH SarabunIT๙" w:cs="TH SarabunIT๙"/>
          <w:sz w:val="32"/>
          <w:szCs w:val="32"/>
          <w:cs/>
        </w:rPr>
        <w:t>ที่อาจจะมีผลกระทบต่อองค์กร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19CD">
        <w:rPr>
          <w:rFonts w:ascii="TH SarabunIT๙" w:hAnsi="TH SarabunIT๙" w:cs="TH SarabunIT๙"/>
          <w:sz w:val="32"/>
          <w:szCs w:val="32"/>
          <w:cs/>
        </w:rPr>
        <w:t>จะต้องรายงานความเสี่ยงนั้น ให้ผู้เกี่ยวข้อง รับทราบทันที และให้มีการพิจารณานำเทคโนโลยีมาใช้ในการบริหารจัดการความเสี่ยง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Pr="005D19CD">
        <w:rPr>
          <w:rFonts w:ascii="TH SarabunIT๙" w:hAnsi="TH SarabunIT๙" w:cs="TH SarabunIT๙"/>
          <w:sz w:val="32"/>
          <w:szCs w:val="32"/>
          <w:cs/>
        </w:rPr>
        <w:t>ตามสถานการณ์ เพื่อประโยชน์ต่อส่วนรวมด้วย</w:t>
      </w:r>
    </w:p>
    <w:p w14:paraId="4ED6D994" w14:textId="77777777" w:rsidR="005D19CD" w:rsidRDefault="005D19CD" w:rsidP="005D19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D19CD">
        <w:rPr>
          <w:rFonts w:ascii="TH SarabunIT๙" w:hAnsi="TH SarabunIT๙" w:cs="TH SarabunIT๙"/>
          <w:sz w:val="32"/>
          <w:szCs w:val="32"/>
        </w:rPr>
        <w:t>6.</w:t>
      </w:r>
      <w:r w:rsidRPr="005D19CD">
        <w:rPr>
          <w:rFonts w:ascii="TH SarabunIT๙" w:hAnsi="TH SarabunIT๙" w:cs="TH SarabunIT๙"/>
          <w:sz w:val="32"/>
          <w:szCs w:val="32"/>
          <w:cs/>
        </w:rPr>
        <w:t>ดำเนินการอื่นๆใดที่ระเบียบ กฎหมาย ข้อบังคับ หลักเกณฑ์ หรือ อื่นๆที่เกี่ยวข้องกำหนด จึงประกาศให้ทราบโดยทั่วกัน</w:t>
      </w:r>
    </w:p>
    <w:p w14:paraId="2365E539" w14:textId="77777777" w:rsidR="005D19CD" w:rsidRPr="005D19CD" w:rsidRDefault="005D19CD" w:rsidP="005D19C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717891C" w14:textId="4831667C" w:rsidR="005D19CD" w:rsidRPr="005D19CD" w:rsidRDefault="005D19CD" w:rsidP="005D19CD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5D19CD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084852">
        <w:rPr>
          <w:rFonts w:ascii="TH SarabunIT๙" w:hAnsi="TH SarabunIT๙" w:cs="TH SarabunIT๙" w:hint="cs"/>
          <w:sz w:val="32"/>
          <w:szCs w:val="32"/>
          <w:cs/>
        </w:rPr>
        <w:t xml:space="preserve"> 10</w:t>
      </w:r>
      <w:r w:rsidRPr="005D19CD">
        <w:rPr>
          <w:rFonts w:ascii="TH SarabunIT๙" w:hAnsi="TH SarabunIT๙" w:cs="TH SarabunIT๙"/>
          <w:sz w:val="32"/>
          <w:szCs w:val="32"/>
        </w:rPr>
        <w:t xml:space="preserve"> </w:t>
      </w:r>
      <w:r w:rsidR="00084852">
        <w:rPr>
          <w:rFonts w:ascii="TH SarabunIT๙" w:hAnsi="TH SarabunIT๙" w:cs="TH SarabunIT๙"/>
          <w:sz w:val="32"/>
          <w:szCs w:val="32"/>
        </w:rPr>
        <w:t xml:space="preserve"> </w:t>
      </w:r>
      <w:r w:rsidR="00084852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5D19CD">
        <w:rPr>
          <w:rFonts w:ascii="TH SarabunIT๙" w:hAnsi="TH SarabunIT๙" w:cs="TH SarabunIT๙"/>
          <w:sz w:val="32"/>
          <w:szCs w:val="32"/>
        </w:rPr>
        <w:t xml:space="preserve"> </w:t>
      </w:r>
      <w:r w:rsidR="00084852">
        <w:rPr>
          <w:rFonts w:ascii="TH SarabunIT๙" w:hAnsi="TH SarabunIT๙" w:cs="TH SarabunIT๙"/>
          <w:sz w:val="32"/>
          <w:szCs w:val="32"/>
        </w:rPr>
        <w:t xml:space="preserve"> </w:t>
      </w:r>
      <w:r w:rsidRPr="005D19CD">
        <w:rPr>
          <w:rFonts w:ascii="TH SarabunIT๙" w:hAnsi="TH SarabunIT๙" w:cs="TH SarabunIT๙"/>
          <w:sz w:val="32"/>
          <w:szCs w:val="32"/>
          <w:cs/>
        </w:rPr>
        <w:t>พ</w:t>
      </w:r>
      <w:r w:rsidRPr="005D19CD">
        <w:rPr>
          <w:rFonts w:ascii="TH SarabunIT๙" w:hAnsi="TH SarabunIT๙" w:cs="TH SarabunIT๙"/>
          <w:sz w:val="32"/>
          <w:szCs w:val="32"/>
        </w:rPr>
        <w:t>.</w:t>
      </w:r>
      <w:r w:rsidRPr="005D19CD">
        <w:rPr>
          <w:rFonts w:ascii="TH SarabunIT๙" w:hAnsi="TH SarabunIT๙" w:cs="TH SarabunIT๙"/>
          <w:sz w:val="32"/>
          <w:szCs w:val="32"/>
          <w:cs/>
        </w:rPr>
        <w:t>ศ</w:t>
      </w:r>
      <w:r w:rsidRPr="005D19CD">
        <w:rPr>
          <w:rFonts w:ascii="TH SarabunIT๙" w:hAnsi="TH SarabunIT๙" w:cs="TH SarabunIT๙"/>
          <w:sz w:val="32"/>
          <w:szCs w:val="32"/>
        </w:rPr>
        <w:t xml:space="preserve">. </w:t>
      </w:r>
      <w:r w:rsidRPr="005D19CD">
        <w:rPr>
          <w:rFonts w:ascii="TH SarabunIT๙" w:hAnsi="TH SarabunIT๙" w:cs="TH SarabunIT๙"/>
          <w:sz w:val="32"/>
          <w:szCs w:val="32"/>
          <w:cs/>
        </w:rPr>
        <w:t>๒๕๖</w:t>
      </w:r>
      <w:r w:rsidR="0008485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CF3C2FF" w14:textId="01AC86E6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</w:pPr>
    </w:p>
    <w:p w14:paraId="2E8CA9F2" w14:textId="5175EAC4" w:rsidR="005D19CD" w:rsidRPr="005D19CD" w:rsidRDefault="00084852" w:rsidP="005D19C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15C2FD1" wp14:editId="61AB6580">
            <wp:simplePos x="0" y="0"/>
            <wp:positionH relativeFrom="column">
              <wp:posOffset>4399472</wp:posOffset>
            </wp:positionH>
            <wp:positionV relativeFrom="paragraph">
              <wp:posOffset>73205</wp:posOffset>
            </wp:positionV>
            <wp:extent cx="1020015" cy="613483"/>
            <wp:effectExtent l="0" t="0" r="0" b="0"/>
            <wp:wrapNone/>
            <wp:docPr id="64929916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00" t="27051" r="21506" b="49306"/>
                    <a:stretch/>
                  </pic:blipFill>
                  <pic:spPr bwMode="auto">
                    <a:xfrm>
                      <a:off x="0" y="0"/>
                      <a:ext cx="1020015" cy="61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085C0" w14:textId="50150537" w:rsidR="005D19CD" w:rsidRPr="00655FFB" w:rsidRDefault="00655FFB" w:rsidP="00655FFB">
      <w:pPr>
        <w:spacing w:before="120"/>
        <w:jc w:val="center"/>
        <w:rPr>
          <w:rFonts w:ascii="TH SarabunIT๙" w:eastAsia="Sarabun" w:hAnsi="TH SarabunIT๙" w:cs="TH SarabunIT๙"/>
          <w:sz w:val="32"/>
          <w:szCs w:val="32"/>
          <w:cs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 xml:space="preserve">         </w:t>
      </w:r>
      <w:r w:rsidRPr="009E187A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ว่าที่</w:t>
      </w:r>
      <w:r w:rsidRPr="009E187A">
        <w:rPr>
          <w:rFonts w:ascii="TH SarabunIT๙" w:eastAsia="Sarabun" w:hAnsi="TH SarabunIT๙" w:cs="TH SarabunIT๙"/>
          <w:sz w:val="32"/>
          <w:szCs w:val="32"/>
          <w:cs/>
        </w:rPr>
        <w:t xml:space="preserve"> พันตำรวจเอก  </w:t>
      </w:r>
      <w:r w:rsidR="005D19CD">
        <w:rPr>
          <w:rFonts w:ascii="TH SarabunIT๙" w:hAnsi="TH SarabunIT๙" w:cs="TH SarabunIT๙"/>
          <w:sz w:val="32"/>
          <w:szCs w:val="32"/>
        </w:rPr>
        <w:t xml:space="preserve">  </w:t>
      </w:r>
      <w:r w:rsidR="003A67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2F7F29D" w14:textId="18E6C1AD" w:rsidR="005D19CD" w:rsidRPr="005D19CD" w:rsidRDefault="00655FFB" w:rsidP="005D19CD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5D19CD" w:rsidRPr="005D19CD">
        <w:rPr>
          <w:rFonts w:ascii="TH SarabunIT๙" w:hAnsi="TH SarabunIT๙" w:cs="TH SarabunIT๙"/>
          <w:sz w:val="32"/>
          <w:szCs w:val="32"/>
        </w:rPr>
        <w:t xml:space="preserve">( </w:t>
      </w:r>
      <w:r w:rsidR="00084852">
        <w:rPr>
          <w:rFonts w:ascii="TH SarabunIT๙" w:hAnsi="TH SarabunIT๙" w:cs="TH SarabunIT๙" w:hint="cs"/>
          <w:sz w:val="32"/>
          <w:szCs w:val="32"/>
          <w:cs/>
        </w:rPr>
        <w:t>ฐานิษฏ์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84852">
        <w:rPr>
          <w:rFonts w:ascii="TH SarabunIT๙" w:hAnsi="TH SarabunIT๙" w:cs="TH SarabunIT๙" w:hint="cs"/>
          <w:sz w:val="32"/>
          <w:szCs w:val="32"/>
          <w:cs/>
        </w:rPr>
        <w:t>นันทาวิศิษฐ์</w:t>
      </w:r>
      <w:r w:rsidR="005D19CD" w:rsidRPr="005D19CD"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3D233F09" w14:textId="0EF7B389" w:rsidR="005D19CD" w:rsidRPr="005D19CD" w:rsidRDefault="00655FFB" w:rsidP="005D19CD">
      <w:pPr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848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26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9CD" w:rsidRPr="005D19CD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</w:t>
      </w:r>
      <w:r w:rsidR="005D19CD">
        <w:rPr>
          <w:rFonts w:ascii="TH SarabunIT๙" w:hAnsi="TH SarabunIT๙" w:cs="TH SarabunIT๙" w:hint="cs"/>
          <w:sz w:val="32"/>
          <w:szCs w:val="32"/>
          <w:cs/>
        </w:rPr>
        <w:t>ภูธรเสริมงาม</w:t>
      </w:r>
    </w:p>
    <w:p w14:paraId="0C36197C" w14:textId="77777777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  <w:sectPr w:rsidR="005D19CD" w:rsidRPr="005D19CD" w:rsidSect="001A5F90">
          <w:type w:val="continuous"/>
          <w:pgSz w:w="11910" w:h="16840"/>
          <w:pgMar w:top="1040" w:right="440" w:bottom="280" w:left="460" w:header="720" w:footer="720" w:gutter="0"/>
          <w:cols w:space="720"/>
        </w:sectPr>
      </w:pPr>
    </w:p>
    <w:p w14:paraId="26E51B68" w14:textId="244D1806" w:rsidR="00780309" w:rsidRDefault="00C64DB4" w:rsidP="00780309">
      <w:pPr>
        <w:spacing w:after="0"/>
        <w:ind w:left="-3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5277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แผนบริหารจ</w:t>
      </w:r>
      <w:r w:rsidRPr="0085277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ั</w:t>
      </w:r>
      <w:r w:rsidRPr="0085277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ดการความเส</w:t>
      </w:r>
      <w:r w:rsidRPr="0085277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ี่</w:t>
      </w:r>
      <w:r w:rsidRPr="0085277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ยง</w:t>
      </w:r>
      <w:r w:rsidRPr="0085277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ต่อ</w:t>
      </w:r>
      <w:r w:rsidRPr="0085277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</w:t>
      </w:r>
      <w:r w:rsidRPr="0085277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รับสินบน</w:t>
      </w:r>
      <w:r w:rsidRPr="0085277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ของสถานีตำรวจ</w:t>
      </w:r>
      <w:r w:rsidRPr="0085277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ภูธรเสริมงาม</w:t>
      </w:r>
      <w:r w:rsidRPr="0085277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br/>
      </w:r>
      <w:r w:rsidRPr="00852777">
        <w:rPr>
          <w:rFonts w:ascii="TH SarabunIT๙" w:eastAsia="Microsoft Sans Serif" w:hAnsi="TH SarabunIT๙" w:cs="TH SarabunIT๙"/>
          <w:b/>
          <w:bCs/>
          <w:sz w:val="36"/>
          <w:szCs w:val="36"/>
          <w:u w:val="single"/>
          <w:cs/>
        </w:rPr>
        <w:t>ของสถานีตำรวจภ</w:t>
      </w:r>
      <w:r w:rsidRPr="00852777">
        <w:rPr>
          <w:rFonts w:ascii="TH SarabunIT๙" w:eastAsia="Tahoma" w:hAnsi="TH SarabunIT๙" w:cs="TH SarabunIT๙"/>
          <w:b/>
          <w:bCs/>
          <w:sz w:val="36"/>
          <w:szCs w:val="36"/>
          <w:u w:val="single"/>
          <w:cs/>
        </w:rPr>
        <w:t>ูธรเสริมงาม</w:t>
      </w:r>
      <w:r w:rsidRPr="00852777">
        <w:rPr>
          <w:rFonts w:ascii="TH SarabunIT๙" w:eastAsia="Tahoma" w:hAnsi="TH SarabunIT๙" w:cs="TH SarabunIT๙" w:hint="cs"/>
          <w:b/>
          <w:bCs/>
          <w:sz w:val="36"/>
          <w:szCs w:val="36"/>
          <w:u w:val="single"/>
          <w:cs/>
        </w:rPr>
        <w:t xml:space="preserve"> ประจำปีงบประมาณ 256</w:t>
      </w:r>
      <w:r w:rsidR="0008485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8</w:t>
      </w:r>
    </w:p>
    <w:p w14:paraId="048C270F" w14:textId="3E5934A8" w:rsidR="00780309" w:rsidRPr="00852777" w:rsidRDefault="00780309" w:rsidP="00780309">
      <w:pPr>
        <w:spacing w:after="0"/>
        <w:ind w:left="-360"/>
        <w:rPr>
          <w:rFonts w:ascii="TH SarabunIT๙" w:hAnsi="TH SarabunIT๙" w:cs="TH SarabunIT๙"/>
          <w:b/>
          <w:bCs/>
          <w:sz w:val="36"/>
          <w:szCs w:val="36"/>
          <w:u w:val="single"/>
        </w:rPr>
        <w:sectPr w:rsidR="00780309" w:rsidRPr="00852777" w:rsidSect="001A5F90">
          <w:type w:val="continuous"/>
          <w:pgSz w:w="11910" w:h="16840"/>
          <w:pgMar w:top="720" w:right="720" w:bottom="720" w:left="720" w:header="720" w:footer="720" w:gutter="0"/>
          <w:cols w:space="180" w:equalWidth="0">
            <w:col w:w="10730" w:space="667"/>
          </w:cols>
        </w:sectPr>
      </w:pPr>
      <w:r w:rsidRPr="0085277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ส่วนที่ ๑ บทนำ</w:t>
      </w:r>
    </w:p>
    <w:p w14:paraId="4998240C" w14:textId="77777777" w:rsidR="00C64DB4" w:rsidRPr="00B34A2C" w:rsidRDefault="00C64DB4" w:rsidP="00B34A2C">
      <w:pPr>
        <w:spacing w:after="0"/>
        <w:ind w:left="-36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A723AFA" w14:textId="66600690" w:rsidR="00B34A2C" w:rsidRDefault="00B34A2C" w:rsidP="00B34A2C">
      <w:pPr>
        <w:ind w:lef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เป็นหน้าที่ของทุกคนในองค์กร ตั้งแต่หัวหน้าสถานีตำรวจจนถึงเจ้าหน้าที่ทุกระดับเพราะการ บริหารความเสี่ยง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ที่มีประสิทธิภาพ ต้องเริ่มตั้งแต่การกำหนดกลยุทธ์ด้วยการมองภาพรวมทั้งหมดของ องค์กร โดยคำนึงถึง</w:t>
      </w:r>
      <w:r w:rsidR="00FE1470">
        <w:rPr>
          <w:rFonts w:ascii="TH SarabunIT๙" w:hAnsi="TH SarabunIT๙" w:cs="TH SarabunIT๙"/>
          <w:sz w:val="32"/>
          <w:szCs w:val="32"/>
          <w:cs/>
        </w:rPr>
        <w:t xml:space="preserve"> เหตุการณ์หรือปัจจัยเสี่ยง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FE1470">
        <w:rPr>
          <w:rFonts w:ascii="TH SarabunIT๙" w:hAnsi="TH SarabunIT๙" w:cs="TH SarabunIT๙"/>
          <w:sz w:val="32"/>
          <w:szCs w:val="32"/>
          <w:cs/>
        </w:rPr>
        <w:t>ที่สาม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ารถส่งผลกระทบต่อมูลค่ารวมขององค์กร แล้วกำหนดแผนการจัดการความเสี่ยง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FE1470">
        <w:rPr>
          <w:rFonts w:ascii="TH SarabunIT๙" w:hAnsi="TH SarabunIT๙" w:cs="TH SarabunIT๙"/>
          <w:sz w:val="32"/>
          <w:szCs w:val="32"/>
          <w:cs/>
        </w:rPr>
        <w:t xml:space="preserve"> เพื่อให้ความ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เสี่ยง</w:t>
      </w:r>
      <w:r w:rsidR="00FE1470">
        <w:rPr>
          <w:rFonts w:ascii="TH SarabunIT๙" w:hAnsi="TH SarabunIT๙" w:cs="TH SarabunIT๙" w:hint="cs"/>
          <w:sz w:val="32"/>
          <w:szCs w:val="32"/>
          <w:cs/>
        </w:rPr>
        <w:t xml:space="preserve">ต่อการรับสินบน 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องค์กรอยู่ในระดับที่สามารถยอมรับและจัดการได้ เพื่อการสร้างหลักประกันที่องค์กรจะสามารถบรรลุเป้าหมายที่ตั้งไว้ คณะทำงานบริหารจัดการความเสี่ยง</w:t>
      </w:r>
      <w:r w:rsidR="00B00736">
        <w:rPr>
          <w:rFonts w:ascii="TH SarabunIT๙" w:hAnsi="TH SarabunIT๙" w:cs="TH SarabunIT๙" w:hint="cs"/>
          <w:sz w:val="32"/>
          <w:szCs w:val="32"/>
          <w:cs/>
        </w:rPr>
        <w:t xml:space="preserve">ต่อการรับสินบน 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C64DB4">
        <w:rPr>
          <w:rFonts w:ascii="TH SarabunIT๙" w:hAnsi="TH SarabunIT๙" w:cs="TH SarabunIT๙" w:hint="cs"/>
          <w:sz w:val="32"/>
          <w:szCs w:val="32"/>
          <w:cs/>
        </w:rPr>
        <w:t>ภูธรเสริมงาม</w:t>
      </w:r>
      <w:r w:rsidR="00C64DB4" w:rsidRPr="005D19CD">
        <w:rPr>
          <w:rFonts w:ascii="TH SarabunIT๙" w:hAnsi="TH SarabunIT๙" w:cs="TH SarabunIT๙"/>
          <w:sz w:val="32"/>
          <w:szCs w:val="32"/>
        </w:rPr>
        <w:t xml:space="preserve"> 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ได้จัดทำแผนบริหารจัดการความเสี่ยง</w:t>
      </w:r>
      <w:r w:rsidR="00B00736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</w:t>
      </w:r>
      <w:r w:rsidR="00C64DB4" w:rsidRPr="005D19CD">
        <w:rPr>
          <w:rFonts w:ascii="TH SarabunIT๙" w:hAnsi="TH SarabunIT๙" w:cs="TH SarabunIT๙"/>
          <w:sz w:val="32"/>
          <w:szCs w:val="32"/>
        </w:rPr>
        <w:t>.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ศ</w:t>
      </w:r>
      <w:r w:rsidR="00C64DB4" w:rsidRPr="005D19CD">
        <w:rPr>
          <w:rFonts w:ascii="TH SarabunIT๙" w:hAnsi="TH SarabunIT๙" w:cs="TH SarabunIT๙"/>
          <w:sz w:val="32"/>
          <w:szCs w:val="32"/>
        </w:rPr>
        <w:t>. 256</w:t>
      </w:r>
      <w:r w:rsidR="001039F9">
        <w:rPr>
          <w:rFonts w:ascii="TH SarabunIT๙" w:hAnsi="TH SarabunIT๙" w:cs="TH SarabunIT๙"/>
          <w:sz w:val="32"/>
          <w:szCs w:val="32"/>
        </w:rPr>
        <w:t>8</w:t>
      </w:r>
      <w:r w:rsidR="00C64DB4" w:rsidRPr="005D19CD">
        <w:rPr>
          <w:rFonts w:ascii="TH SarabunIT๙" w:hAnsi="TH SarabunIT๙" w:cs="TH SarabunIT๙"/>
          <w:sz w:val="32"/>
          <w:szCs w:val="32"/>
        </w:rPr>
        <w:t xml:space="preserve"> </w:t>
      </w:r>
      <w:r w:rsidR="00C64DB4">
        <w:rPr>
          <w:rFonts w:ascii="TH SarabunIT๙" w:hAnsi="TH SarabunIT๙" w:cs="TH SarabunIT๙" w:hint="cs"/>
          <w:sz w:val="32"/>
          <w:szCs w:val="32"/>
          <w:cs/>
        </w:rPr>
        <w:t>ขึ้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นเพื่อให้ หัวหน้าสถานีตำรวจ</w:t>
      </w:r>
      <w:r w:rsidR="00C64DB4">
        <w:rPr>
          <w:rFonts w:ascii="TH SarabunIT๙" w:hAnsi="TH SarabunIT๙" w:cs="TH SarabunIT๙" w:hint="cs"/>
          <w:sz w:val="32"/>
          <w:szCs w:val="32"/>
          <w:cs/>
        </w:rPr>
        <w:t>ภูธรเสริมงาม</w:t>
      </w:r>
      <w:r w:rsidR="00C64DB4" w:rsidRPr="005D19CD">
        <w:rPr>
          <w:rFonts w:ascii="TH SarabunIT๙" w:hAnsi="TH SarabunIT๙" w:cs="TH SarabunIT๙"/>
          <w:sz w:val="32"/>
          <w:szCs w:val="32"/>
        </w:rPr>
        <w:t xml:space="preserve"> 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และผู้ปฏิบัติงานทุกฝ่าย มี</w:t>
      </w:r>
      <w:r w:rsidR="00B00736">
        <w:rPr>
          <w:rFonts w:ascii="TH SarabunIT๙" w:hAnsi="TH SarabunIT๙" w:cs="TH SarabunIT๙"/>
          <w:sz w:val="32"/>
          <w:szCs w:val="32"/>
          <w:cs/>
        </w:rPr>
        <w:t>ความเข้าใจถึง กระบวนการบริหารจัด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การความเสี่ยง</w:t>
      </w:r>
      <w:r w:rsidR="00B00736">
        <w:rPr>
          <w:rFonts w:ascii="TH SarabunIT๙" w:hAnsi="TH SarabunIT๙" w:cs="TH SarabunIT๙" w:hint="cs"/>
          <w:sz w:val="32"/>
          <w:szCs w:val="32"/>
          <w:cs/>
        </w:rPr>
        <w:t xml:space="preserve">ต่อการรับสินบน 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สามารถดำเนินการบริหารความเสี่ยง</w:t>
      </w:r>
      <w:r w:rsidR="00B00736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 xml:space="preserve"> ตามกระบวนการบริหารความเสี่ยง</w:t>
      </w:r>
      <w:r w:rsidR="00B00736">
        <w:rPr>
          <w:rFonts w:ascii="TH SarabunIT๙" w:hAnsi="TH SarabunIT๙" w:cs="TH SarabunIT๙" w:hint="cs"/>
          <w:sz w:val="32"/>
          <w:szCs w:val="32"/>
          <w:cs/>
        </w:rPr>
        <w:t xml:space="preserve">ต่อการรับสินบน </w:t>
      </w:r>
      <w:r w:rsidR="00B00736">
        <w:rPr>
          <w:rFonts w:ascii="TH SarabunIT๙" w:hAnsi="TH SarabunIT๙" w:cs="TH SarabunIT๙"/>
          <w:sz w:val="32"/>
          <w:szCs w:val="32"/>
          <w:cs/>
        </w:rPr>
        <w:t>ที่ได้กำหนดไว้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ในแผน ซึ่งเป็นการลดมูลเหตุและโอกาสที่จะเกิดความเสียหาย ให้ระดับความเสี่ยง</w:t>
      </w:r>
      <w:r w:rsidR="00B00736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 xml:space="preserve">และขนาดของความเสียหายที่จะเกิด ขึ้นอยู่ในระดับที่สามารถยอมรับได้ ประเมินได้ ควบคุมได้และตรวจสอบได้อย่างมีระบบ </w:t>
      </w:r>
    </w:p>
    <w:p w14:paraId="64BD1653" w14:textId="6CCB8489" w:rsidR="00C64DB4" w:rsidRPr="005D19CD" w:rsidRDefault="00B34A2C" w:rsidP="00B34A2C">
      <w:pPr>
        <w:ind w:lef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แผนบริหารความเสี่ยง</w:t>
      </w:r>
      <w:r w:rsidR="00B00736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นี้จะบรรลุ วัตถุประสงค์ตามความคาดหวังได้ก็ต่อเมื่อได้มีการนำแผนไปสู่การ ปฏิบัติอย่างเป็นรูปธรรม ของหัวหน้าสถานีตำรวจ</w:t>
      </w:r>
      <w:r w:rsidR="00C64DB4">
        <w:rPr>
          <w:rFonts w:ascii="TH SarabunIT๙" w:hAnsi="TH SarabunIT๙" w:cs="TH SarabunIT๙" w:hint="cs"/>
          <w:sz w:val="32"/>
          <w:szCs w:val="32"/>
          <w:cs/>
        </w:rPr>
        <w:t>ภูธรเสริมงาม</w:t>
      </w:r>
      <w:r w:rsidR="00C64DB4" w:rsidRPr="005D19CD">
        <w:rPr>
          <w:rFonts w:ascii="TH SarabunIT๙" w:hAnsi="TH SarabunIT๙" w:cs="TH SarabunIT๙"/>
          <w:sz w:val="32"/>
          <w:szCs w:val="32"/>
        </w:rPr>
        <w:t xml:space="preserve"> 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และเจ้าหน้าที่ผู้ปฏิบัติงานทุกฝ่าย ที่จะให้ความร่วมมือ ในการนำไปดำเนินการต่อและหวังเป็นอย่างยิ่งว่าแผน บริหารความเสี่ยง</w:t>
      </w:r>
      <w:r w:rsidR="00B00736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ฉบับนี้จะเป็นประโยชน์แก่การปฏิบัติงานของบุคลากรที่เกี่ยวข้องทุกระดับ รวมทั้งเป็นประโยชน์ต่อการ พัฒนางานของสถานีตำรวจ</w:t>
      </w:r>
      <w:r w:rsidR="00C64DB4">
        <w:rPr>
          <w:rFonts w:ascii="TH SarabunIT๙" w:hAnsi="TH SarabunIT๙" w:cs="TH SarabunIT๙" w:hint="cs"/>
          <w:sz w:val="32"/>
          <w:szCs w:val="32"/>
          <w:cs/>
        </w:rPr>
        <w:t>ภูธรเสริมงาม</w:t>
      </w:r>
      <w:r w:rsidR="00C64DB4" w:rsidRPr="005D19CD">
        <w:rPr>
          <w:rFonts w:ascii="TH SarabunIT๙" w:hAnsi="TH SarabunIT๙" w:cs="TH SarabunIT๙"/>
          <w:sz w:val="32"/>
          <w:szCs w:val="32"/>
        </w:rPr>
        <w:t xml:space="preserve"> 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450E503C" w14:textId="77777777" w:rsidR="00C64DB4" w:rsidRPr="005D19CD" w:rsidRDefault="00C64DB4" w:rsidP="00C64DB4">
      <w:pPr>
        <w:rPr>
          <w:rFonts w:ascii="TH SarabunIT๙" w:hAnsi="TH SarabunIT๙" w:cs="TH SarabunIT๙"/>
          <w:sz w:val="32"/>
          <w:szCs w:val="32"/>
        </w:rPr>
      </w:pPr>
    </w:p>
    <w:p w14:paraId="5128DEB8" w14:textId="77777777" w:rsidR="00C64DB4" w:rsidRPr="005D19CD" w:rsidRDefault="00C64DB4" w:rsidP="00C64DB4">
      <w:pPr>
        <w:rPr>
          <w:rFonts w:ascii="TH SarabunIT๙" w:hAnsi="TH SarabunIT๙" w:cs="TH SarabunIT๙"/>
          <w:sz w:val="32"/>
          <w:szCs w:val="32"/>
        </w:rPr>
      </w:pPr>
    </w:p>
    <w:p w14:paraId="27F51947" w14:textId="77777777" w:rsidR="00C64DB4" w:rsidRPr="005D19CD" w:rsidRDefault="00C64DB4" w:rsidP="00C64DB4">
      <w:pPr>
        <w:rPr>
          <w:rFonts w:ascii="TH SarabunIT๙" w:hAnsi="TH SarabunIT๙" w:cs="TH SarabunIT๙"/>
          <w:sz w:val="32"/>
          <w:szCs w:val="32"/>
        </w:rPr>
      </w:pPr>
    </w:p>
    <w:p w14:paraId="00D789DF" w14:textId="1A4D1D29" w:rsidR="00C64DB4" w:rsidRPr="005D19CD" w:rsidRDefault="00084852" w:rsidP="00C64DB4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1B6474B4" wp14:editId="7E07FAD9">
            <wp:simplePos x="0" y="0"/>
            <wp:positionH relativeFrom="column">
              <wp:posOffset>4364847</wp:posOffset>
            </wp:positionH>
            <wp:positionV relativeFrom="paragraph">
              <wp:posOffset>103505</wp:posOffset>
            </wp:positionV>
            <wp:extent cx="1020015" cy="613483"/>
            <wp:effectExtent l="0" t="0" r="0" b="0"/>
            <wp:wrapNone/>
            <wp:docPr id="111330781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00" t="27051" r="21506" b="49306"/>
                    <a:stretch/>
                  </pic:blipFill>
                  <pic:spPr bwMode="auto">
                    <a:xfrm>
                      <a:off x="0" y="0"/>
                      <a:ext cx="1020015" cy="61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0D1A7" w14:textId="77777777" w:rsidR="00C64DB4" w:rsidRPr="005D19CD" w:rsidRDefault="00C64DB4" w:rsidP="00C64DB4">
      <w:pPr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ว่าที่</w:t>
      </w:r>
      <w:r w:rsidRPr="009E187A">
        <w:rPr>
          <w:rFonts w:ascii="TH SarabunIT๙" w:eastAsia="Sarabun" w:hAnsi="TH SarabunIT๙" w:cs="TH SarabunIT๙"/>
          <w:sz w:val="32"/>
          <w:szCs w:val="32"/>
          <w:cs/>
        </w:rPr>
        <w:t xml:space="preserve"> 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107E2DD" w14:textId="3F3BB133" w:rsidR="00C64DB4" w:rsidRPr="005D19CD" w:rsidRDefault="00C64DB4" w:rsidP="00C64DB4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5D19CD">
        <w:rPr>
          <w:rFonts w:ascii="TH SarabunIT๙" w:hAnsi="TH SarabunIT๙" w:cs="TH SarabunIT๙"/>
          <w:sz w:val="32"/>
          <w:szCs w:val="32"/>
        </w:rPr>
        <w:t xml:space="preserve">( </w:t>
      </w:r>
      <w:r w:rsidR="00084852">
        <w:rPr>
          <w:rFonts w:ascii="TH SarabunIT๙" w:hAnsi="TH SarabunIT๙" w:cs="TH SarabunIT๙" w:hint="cs"/>
          <w:sz w:val="32"/>
          <w:szCs w:val="32"/>
          <w:cs/>
        </w:rPr>
        <w:t>ฐานิษฏ์  นันทาวิศิษฐ์</w:t>
      </w:r>
      <w:r w:rsidRPr="005D19CD"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36970C81" w14:textId="029BACD4" w:rsidR="00C64DB4" w:rsidRPr="005D19CD" w:rsidRDefault="00084852" w:rsidP="00C64DB4">
      <w:pPr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DB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64DB4" w:rsidRPr="005D19CD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</w:t>
      </w:r>
      <w:r w:rsidR="00C64DB4">
        <w:rPr>
          <w:rFonts w:ascii="TH SarabunIT๙" w:hAnsi="TH SarabunIT๙" w:cs="TH SarabunIT๙" w:hint="cs"/>
          <w:sz w:val="32"/>
          <w:szCs w:val="32"/>
          <w:cs/>
        </w:rPr>
        <w:t>ภูธรเสริมงาม</w:t>
      </w:r>
    </w:p>
    <w:p w14:paraId="5BC790FF" w14:textId="77777777" w:rsidR="00C64DB4" w:rsidRPr="005D19CD" w:rsidRDefault="00C64DB4" w:rsidP="00C64DB4">
      <w:pPr>
        <w:ind w:left="5760"/>
        <w:rPr>
          <w:rFonts w:ascii="TH SarabunIT๙" w:hAnsi="TH SarabunIT๙" w:cs="TH SarabunIT๙"/>
          <w:sz w:val="32"/>
          <w:szCs w:val="32"/>
        </w:rPr>
      </w:pPr>
    </w:p>
    <w:p w14:paraId="12126234" w14:textId="77777777" w:rsidR="00C64DB4" w:rsidRPr="005D19CD" w:rsidRDefault="00C64DB4" w:rsidP="00C64DB4">
      <w:pPr>
        <w:rPr>
          <w:rFonts w:ascii="TH SarabunIT๙" w:hAnsi="TH SarabunIT๙" w:cs="TH SarabunIT๙"/>
          <w:sz w:val="32"/>
          <w:szCs w:val="32"/>
        </w:rPr>
        <w:sectPr w:rsidR="00C64DB4" w:rsidRPr="005D19CD" w:rsidSect="001A5F90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14:paraId="68D311B0" w14:textId="77777777" w:rsidR="00C64DB4" w:rsidRPr="005D19CD" w:rsidRDefault="00C64DB4" w:rsidP="00C64D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53FE82" w14:textId="4D46303F" w:rsidR="00C64DB4" w:rsidRDefault="00C64DB4" w:rsidP="00C64DB4">
      <w:pPr>
        <w:ind w:left="90"/>
        <w:rPr>
          <w:rFonts w:ascii="TH SarabunIT๙" w:hAnsi="TH SarabunIT๙" w:cs="TH SarabunIT๙"/>
          <w:sz w:val="32"/>
          <w:szCs w:val="32"/>
        </w:rPr>
      </w:pPr>
    </w:p>
    <w:p w14:paraId="34943078" w14:textId="30EFEDF6" w:rsidR="005D19CD" w:rsidRPr="00C64DB4" w:rsidRDefault="00C64DB4" w:rsidP="00C64DB4">
      <w:pPr>
        <w:tabs>
          <w:tab w:val="left" w:pos="818"/>
        </w:tabs>
        <w:rPr>
          <w:rFonts w:ascii="TH SarabunIT๙" w:hAnsi="TH SarabunIT๙" w:cs="TH SarabunIT๙"/>
          <w:sz w:val="32"/>
          <w:szCs w:val="32"/>
        </w:rPr>
        <w:sectPr w:rsidR="005D19CD" w:rsidRPr="00C64DB4" w:rsidSect="001A5F90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3BFF3EE5" w14:textId="4B95B774" w:rsidR="005D19CD" w:rsidRPr="00852777" w:rsidRDefault="005D19CD" w:rsidP="00C64DB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77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852777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2 </w:t>
      </w:r>
      <w:r w:rsidRPr="0085277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การประเม</w:t>
      </w:r>
      <w:r w:rsidR="003A6706" w:rsidRPr="0085277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ิ</w:t>
      </w:r>
      <w:r w:rsidRPr="0085277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นความเส</w:t>
      </w:r>
      <w:r w:rsidR="003A6706" w:rsidRPr="0085277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ี่</w:t>
      </w:r>
      <w:r w:rsidRPr="0085277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ยง</w:t>
      </w:r>
      <w:r w:rsidR="007F31F8" w:rsidRPr="0085277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ต่อ</w:t>
      </w:r>
      <w:r w:rsidRPr="0085277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</w:t>
      </w:r>
      <w:r w:rsidR="007F31F8" w:rsidRPr="0085277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รับสินบน</w:t>
      </w:r>
      <w:r w:rsidR="00C64DB4" w:rsidRPr="0085277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br/>
      </w:r>
      <w:r w:rsidR="00C64DB4" w:rsidRPr="00852777">
        <w:rPr>
          <w:rFonts w:ascii="TH SarabunIT๙" w:eastAsia="Microsoft Sans Serif" w:hAnsi="TH SarabunIT๙" w:cs="TH SarabunIT๙"/>
          <w:b/>
          <w:bCs/>
          <w:sz w:val="36"/>
          <w:szCs w:val="36"/>
          <w:u w:val="single"/>
          <w:cs/>
        </w:rPr>
        <w:t>ของสถานีตำรวจภ</w:t>
      </w:r>
      <w:r w:rsidR="00C64DB4" w:rsidRPr="00852777">
        <w:rPr>
          <w:rFonts w:ascii="TH SarabunIT๙" w:eastAsia="Tahoma" w:hAnsi="TH SarabunIT๙" w:cs="TH SarabunIT๙"/>
          <w:b/>
          <w:bCs/>
          <w:sz w:val="36"/>
          <w:szCs w:val="36"/>
          <w:u w:val="single"/>
          <w:cs/>
        </w:rPr>
        <w:t>ูธรเสริมงาม</w:t>
      </w:r>
      <w:r w:rsidR="00C64DB4" w:rsidRPr="00852777">
        <w:rPr>
          <w:rFonts w:ascii="TH SarabunIT๙" w:eastAsia="Tahoma" w:hAnsi="TH SarabunIT๙" w:cs="TH SarabunIT๙" w:hint="cs"/>
          <w:b/>
          <w:bCs/>
          <w:sz w:val="36"/>
          <w:szCs w:val="36"/>
          <w:u w:val="single"/>
          <w:cs/>
        </w:rPr>
        <w:t xml:space="preserve"> ประจำปีงบประมาณ 256</w:t>
      </w:r>
      <w:r w:rsidR="00084852">
        <w:rPr>
          <w:rFonts w:ascii="TH SarabunIT๙" w:eastAsia="Tahoma" w:hAnsi="TH SarabunIT๙" w:cs="TH SarabunIT๙" w:hint="cs"/>
          <w:b/>
          <w:bCs/>
          <w:sz w:val="36"/>
          <w:szCs w:val="36"/>
          <w:u w:val="single"/>
          <w:cs/>
        </w:rPr>
        <w:t>8</w:t>
      </w:r>
    </w:p>
    <w:p w14:paraId="4A1CB8AC" w14:textId="56437C89" w:rsidR="005D19CD" w:rsidRPr="005D19CD" w:rsidRDefault="005D19CD" w:rsidP="005D19C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</w:t>
      </w:r>
      <w:r w:rsidR="003A6706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>นความเส</w:t>
      </w:r>
      <w:r w:rsidR="003A6706">
        <w:rPr>
          <w:rFonts w:ascii="TH SarabunIT๙" w:hAnsi="TH SarabunIT๙" w:cs="TH SarabunIT๙" w:hint="cs"/>
          <w:b/>
          <w:bCs/>
          <w:sz w:val="32"/>
          <w:szCs w:val="32"/>
          <w:cs/>
        </w:rPr>
        <w:t>ี่</w:t>
      </w: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>ยง</w:t>
      </w:r>
      <w:r w:rsidR="007F31F8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</w:t>
      </w:r>
      <w:r w:rsidR="007F31F8" w:rsidRPr="005D19CD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7F31F8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รับสินบน</w:t>
      </w:r>
    </w:p>
    <w:p w14:paraId="4AE58463" w14:textId="2C0F13B4" w:rsidR="005D19CD" w:rsidRPr="000F0471" w:rsidRDefault="00B00736" w:rsidP="005D19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D19CD" w:rsidRPr="000F0471">
        <w:rPr>
          <w:rFonts w:ascii="TH SarabunIT๙" w:hAnsi="TH SarabunIT๙" w:cs="TH SarabunIT๙"/>
          <w:sz w:val="32"/>
          <w:szCs w:val="32"/>
          <w:cs/>
        </w:rPr>
        <w:t xml:space="preserve">พิจารณาจาก </w:t>
      </w:r>
      <w:r w:rsidR="005D19CD" w:rsidRPr="000F0471">
        <w:rPr>
          <w:rFonts w:ascii="TH SarabunIT๙" w:hAnsi="TH SarabunIT๙" w:cs="TH SarabunIT๙"/>
          <w:sz w:val="32"/>
          <w:szCs w:val="32"/>
        </w:rPr>
        <w:t xml:space="preserve">2 </w:t>
      </w:r>
      <w:r w:rsidR="005D19CD" w:rsidRPr="000F0471">
        <w:rPr>
          <w:rFonts w:ascii="TH SarabunIT๙" w:hAnsi="TH SarabunIT๙" w:cs="TH SarabunIT๙"/>
          <w:sz w:val="32"/>
          <w:szCs w:val="32"/>
          <w:cs/>
        </w:rPr>
        <w:t xml:space="preserve">ปัจจัย คือ โอกาสที่จะเกิด </w:t>
      </w:r>
      <w:r w:rsidR="005D19CD" w:rsidRPr="000F0471">
        <w:rPr>
          <w:rFonts w:ascii="TH SarabunIT๙" w:hAnsi="TH SarabunIT๙" w:cs="TH SarabunIT๙"/>
          <w:sz w:val="32"/>
          <w:szCs w:val="32"/>
        </w:rPr>
        <w:t xml:space="preserve">(Likelihood) </w:t>
      </w:r>
      <w:r w:rsidR="005D19CD" w:rsidRPr="000F0471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</w:t>
      </w:r>
      <w:r w:rsidR="00655FFB" w:rsidRPr="000F0471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5D19CD" w:rsidRPr="000F0471">
        <w:rPr>
          <w:rFonts w:ascii="TH SarabunIT๙" w:hAnsi="TH SarabunIT๙" w:cs="TH SarabunIT๙"/>
          <w:sz w:val="32"/>
          <w:szCs w:val="32"/>
          <w:cs/>
        </w:rPr>
        <w:t>ะเกิดเหตุการณ์ความเสี่ยง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5D19CD" w:rsidRPr="000F0471">
        <w:rPr>
          <w:rFonts w:ascii="TH SarabunIT๙" w:hAnsi="TH SarabunIT๙" w:cs="TH SarabunIT๙"/>
          <w:sz w:val="32"/>
          <w:szCs w:val="32"/>
          <w:cs/>
        </w:rPr>
        <w:t xml:space="preserve"> และ ผลกระทบ </w:t>
      </w:r>
      <w:r w:rsidR="005D19CD" w:rsidRPr="000F0471">
        <w:rPr>
          <w:rFonts w:ascii="TH SarabunIT๙" w:hAnsi="TH SarabunIT๙" w:cs="TH SarabunIT๙"/>
          <w:sz w:val="32"/>
          <w:szCs w:val="32"/>
        </w:rPr>
        <w:t xml:space="preserve">(Impact) </w:t>
      </w:r>
      <w:r w:rsidR="005D19CD" w:rsidRPr="000F0471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5D19CD" w:rsidRPr="000F0471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6214A500" w14:textId="77777777" w:rsidR="005D19CD" w:rsidRPr="000F0471" w:rsidRDefault="005D19CD" w:rsidP="005D19CD">
      <w:pPr>
        <w:rPr>
          <w:rFonts w:ascii="TH SarabunIT๙" w:hAnsi="TH SarabunIT๙" w:cs="TH SarabunIT๙"/>
          <w:sz w:val="32"/>
          <w:szCs w:val="32"/>
        </w:rPr>
      </w:pPr>
    </w:p>
    <w:p w14:paraId="4D0AE570" w14:textId="77777777" w:rsidR="005D19CD" w:rsidRPr="005D19CD" w:rsidRDefault="005D19CD" w:rsidP="005D19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3A6706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>พท์เฉพาะ</w:t>
      </w:r>
      <w:r w:rsidR="003A67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>คำน</w:t>
      </w:r>
      <w:r w:rsidR="003A6706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>ยาม</w:t>
      </w: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5099"/>
      </w:tblGrid>
      <w:tr w:rsidR="005D19CD" w:rsidRPr="005D19CD" w14:paraId="7D2B1137" w14:textId="77777777" w:rsidTr="00D41317">
        <w:trPr>
          <w:trHeight w:val="417"/>
        </w:trPr>
        <w:tc>
          <w:tcPr>
            <w:tcW w:w="5099" w:type="dxa"/>
            <w:shd w:val="clear" w:color="auto" w:fill="8EAADB"/>
            <w:vAlign w:val="center"/>
          </w:tcPr>
          <w:p w14:paraId="401C61DE" w14:textId="77777777" w:rsidR="005D19CD" w:rsidRPr="005D19CD" w:rsidRDefault="005D19CD" w:rsidP="00D41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</w:t>
            </w:r>
            <w:r w:rsidR="003A67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์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เฉพาะ</w:t>
            </w:r>
          </w:p>
        </w:tc>
        <w:tc>
          <w:tcPr>
            <w:tcW w:w="5099" w:type="dxa"/>
            <w:shd w:val="clear" w:color="auto" w:fill="8EAADB"/>
            <w:vAlign w:val="center"/>
          </w:tcPr>
          <w:p w14:paraId="1BE361C9" w14:textId="77777777" w:rsidR="005D19CD" w:rsidRPr="005D19CD" w:rsidRDefault="005D19CD" w:rsidP="00D41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</w:t>
            </w:r>
            <w:r w:rsidR="003A67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ยาม</w:t>
            </w:r>
          </w:p>
        </w:tc>
      </w:tr>
      <w:tr w:rsidR="005D19CD" w:rsidRPr="005D19CD" w14:paraId="41D4B1A1" w14:textId="77777777" w:rsidTr="00D55850">
        <w:trPr>
          <w:trHeight w:val="962"/>
        </w:trPr>
        <w:tc>
          <w:tcPr>
            <w:tcW w:w="5099" w:type="dxa"/>
          </w:tcPr>
          <w:p w14:paraId="784069D5" w14:textId="229BEA49" w:rsidR="005D19CD" w:rsidRPr="00D55850" w:rsidRDefault="00D55850" w:rsidP="00D558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58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Pr="00D55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ความเสี่ยงต่อกา</w:t>
            </w:r>
            <w:r w:rsidR="00F06282" w:rsidRPr="00D55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รรับสินบน</w:t>
            </w:r>
            <w:r w:rsidR="00F06282" w:rsidRPr="00D5585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(Bribery Risk)</w:t>
            </w:r>
          </w:p>
        </w:tc>
        <w:tc>
          <w:tcPr>
            <w:tcW w:w="5099" w:type="dxa"/>
          </w:tcPr>
          <w:p w14:paraId="71AAD5B0" w14:textId="0B64DF13" w:rsidR="00D55850" w:rsidRPr="00D55850" w:rsidRDefault="00D55850" w:rsidP="005D1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5850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D5585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55850">
              <w:rPr>
                <w:rFonts w:ascii="TH SarabunIT๙" w:hAnsi="TH SarabunIT๙" w:cs="TH SarabunIT๙"/>
                <w:sz w:val="32"/>
                <w:szCs w:val="32"/>
                <w:cs/>
              </w:rPr>
              <w:t>ในอนาคต</w:t>
            </w:r>
          </w:p>
        </w:tc>
      </w:tr>
      <w:tr w:rsidR="005D19CD" w:rsidRPr="005D19CD" w14:paraId="332D53B5" w14:textId="77777777" w:rsidTr="005D19CD">
        <w:trPr>
          <w:trHeight w:val="1247"/>
        </w:trPr>
        <w:tc>
          <w:tcPr>
            <w:tcW w:w="5099" w:type="dxa"/>
          </w:tcPr>
          <w:p w14:paraId="17AF4E86" w14:textId="4F97ACF1" w:rsidR="005D19CD" w:rsidRPr="005D19CD" w:rsidRDefault="005D19CD" w:rsidP="005D1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D55850" w:rsidRPr="00D55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 (</w:t>
            </w:r>
            <w:r w:rsidR="00D55850" w:rsidRPr="00D5585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Risk)</w:t>
            </w:r>
          </w:p>
        </w:tc>
        <w:tc>
          <w:tcPr>
            <w:tcW w:w="5099" w:type="dxa"/>
          </w:tcPr>
          <w:p w14:paraId="0C304756" w14:textId="10DFE1BA" w:rsidR="005D19CD" w:rsidRPr="00D55850" w:rsidRDefault="00D55850" w:rsidP="00D55850">
            <w:pPr>
              <w:rPr>
                <w:rFonts w:ascii="TH SarabunIT๙" w:hAnsi="TH SarabunIT๙" w:cs="TH SarabunIT๙"/>
              </w:rPr>
            </w:pPr>
            <w:r w:rsidRPr="00D5585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ความน่าจะเป็นที่จะเกิดเหตุการณ์บางอย่างซึ่งมีผลกระทบ </w:t>
            </w:r>
            <w:r w:rsidRPr="00D55850"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  <w:t>ทำให้</w:t>
            </w:r>
            <w:r w:rsidRPr="00D55850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55850">
              <w:rPr>
                <w:rFonts w:ascii="TH SarabunIT๙" w:hAnsi="TH SarabunIT๙" w:cs="TH SarabunIT๙"/>
                <w:sz w:val="24"/>
                <w:szCs w:val="32"/>
                <w:cs/>
              </w:rPr>
              <w:t>การดำเนินงาน ไม่บรรลุวัตถุประสงค์ที่กำหนดไว้หรือเบี่ยงเบนไปจาก</w:t>
            </w:r>
            <w:r w:rsidRPr="00D55850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55850">
              <w:rPr>
                <w:rFonts w:ascii="TH SarabunIT๙" w:hAnsi="TH SarabunIT๙" w:cs="TH SarabunIT๙"/>
                <w:sz w:val="24"/>
                <w:szCs w:val="32"/>
                <w:cs/>
              </w:rPr>
              <w:t>ที่กำหนดไว้ ทั้งนี้ผลกระทบที่เกิดขึ้นอาจส่งผลในทำงบวกหรือทางลบก็ได้</w:t>
            </w:r>
            <w:r w:rsidRPr="00D55850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55850"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               </w:t>
            </w:r>
            <w:r w:rsidRPr="00D558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ผลกระทบทางลบ</w:t>
            </w:r>
            <w:r w:rsidR="0008485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D558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</w:t>
            </w:r>
            <w:r w:rsidR="0008485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D558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เรียกว่า ความเสี่ยง</w:t>
            </w:r>
            <w:r w:rsidRPr="00D55850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Pr="00D558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               </w:t>
            </w:r>
            <w:r w:rsidRPr="00D558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ผลกระทบทางบวก เรียกว่า โอกาส</w:t>
            </w:r>
          </w:p>
        </w:tc>
      </w:tr>
      <w:tr w:rsidR="00D55850" w:rsidRPr="005D19CD" w14:paraId="7B4948EF" w14:textId="77777777" w:rsidTr="005D19CD">
        <w:trPr>
          <w:trHeight w:val="1247"/>
        </w:trPr>
        <w:tc>
          <w:tcPr>
            <w:tcW w:w="5099" w:type="dxa"/>
          </w:tcPr>
          <w:p w14:paraId="55729C45" w14:textId="3451D641" w:rsidR="00D55850" w:rsidRPr="005D19CD" w:rsidRDefault="00D55850" w:rsidP="00D558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D558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ความเสี่ยง/ปัญหา</w:t>
            </w:r>
          </w:p>
        </w:tc>
        <w:tc>
          <w:tcPr>
            <w:tcW w:w="5099" w:type="dxa"/>
          </w:tcPr>
          <w:p w14:paraId="28E1D8DC" w14:textId="1861EE72" w:rsidR="00D55850" w:rsidRPr="00D55850" w:rsidRDefault="00D55850" w:rsidP="00D5585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55850">
              <w:rPr>
                <w:rFonts w:ascii="TH SarabunIT๙" w:hAnsi="TH SarabunIT๙" w:cs="TH SarabunIT๙"/>
                <w:sz w:val="24"/>
                <w:szCs w:val="32"/>
                <w:cs/>
              </w:rPr>
              <w:t>ความเสี่ยง : เหตุการณ์ที่ยังไม่เกิด ต้องหามาตรการควบคุม</w:t>
            </w:r>
            <w:r w:rsidRPr="00D55850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55850"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  <w:t>ปัญหา : เหตุการณ์ที่เกิดขึ้นแล้ว รู้อยู่แล้ว ต้องแก้ไขปัญหา เช่น การไม่มี</w:t>
            </w:r>
            <w:r w:rsidRPr="00D55850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55850">
              <w:rPr>
                <w:rFonts w:ascii="TH SarabunIT๙" w:hAnsi="TH SarabunIT๙" w:cs="TH SarabunIT๙"/>
                <w:sz w:val="24"/>
                <w:szCs w:val="32"/>
                <w:cs/>
              </w:rPr>
              <w:t>ความรู้หรือไม่มีความเข้าใจ คือ ปัญหา ไม่ใช่ความเสี่ยง เป็นต้น</w:t>
            </w:r>
          </w:p>
        </w:tc>
      </w:tr>
      <w:tr w:rsidR="00D55850" w:rsidRPr="005D19CD" w14:paraId="5ED1E2C3" w14:textId="77777777" w:rsidTr="00F92471">
        <w:trPr>
          <w:trHeight w:val="940"/>
        </w:trPr>
        <w:tc>
          <w:tcPr>
            <w:tcW w:w="5099" w:type="dxa"/>
          </w:tcPr>
          <w:p w14:paraId="4BB0720C" w14:textId="49A2F92F" w:rsidR="00D55850" w:rsidRPr="005D19CD" w:rsidRDefault="00D55850" w:rsidP="00B730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D558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ประเด็นความเสี่ยง</w:t>
            </w:r>
            <w:r w:rsidR="00B7305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ต่อการรับสินบน</w:t>
            </w:r>
          </w:p>
        </w:tc>
        <w:tc>
          <w:tcPr>
            <w:tcW w:w="5099" w:type="dxa"/>
          </w:tcPr>
          <w:p w14:paraId="4B1424BA" w14:textId="7998725E" w:rsidR="00D55850" w:rsidRPr="00D55850" w:rsidRDefault="00D55850" w:rsidP="00B73052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เป็นขั้นตอนใ</w:t>
            </w:r>
            <w:r w:rsidR="00B73052">
              <w:rPr>
                <w:rFonts w:ascii="TH SarabunIT๙" w:hAnsi="TH SarabunIT๙" w:cs="TH SarabunIT๙"/>
                <w:sz w:val="24"/>
                <w:szCs w:val="32"/>
                <w:cs/>
              </w:rPr>
              <w:t>นการค้นหาว่ามีรูปแบบความเสี่ยงต่อการรับสินบน</w:t>
            </w:r>
            <w:r w:rsidR="00BB17A3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อย่างไรบ้า</w:t>
            </w:r>
            <w:r w:rsidRPr="00D55850">
              <w:rPr>
                <w:rFonts w:ascii="TH SarabunIT๙" w:hAnsi="TH SarabunIT๙" w:cs="TH SarabunIT๙"/>
                <w:sz w:val="24"/>
                <w:szCs w:val="32"/>
                <w:cs/>
              </w:rPr>
              <w:t>ง</w:t>
            </w:r>
          </w:p>
        </w:tc>
      </w:tr>
      <w:tr w:rsidR="005D19CD" w:rsidRPr="005D19CD" w14:paraId="0C514E6E" w14:textId="77777777" w:rsidTr="005D19CD">
        <w:trPr>
          <w:trHeight w:val="832"/>
        </w:trPr>
        <w:tc>
          <w:tcPr>
            <w:tcW w:w="5099" w:type="dxa"/>
          </w:tcPr>
          <w:p w14:paraId="6CF119B2" w14:textId="204875C1" w:rsidR="005D19CD" w:rsidRPr="005D19CD" w:rsidRDefault="00D55850" w:rsidP="005D1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 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(Likelihood)</w:t>
            </w:r>
          </w:p>
        </w:tc>
        <w:tc>
          <w:tcPr>
            <w:tcW w:w="5099" w:type="dxa"/>
          </w:tcPr>
          <w:p w14:paraId="7873C4C9" w14:textId="17481E4E" w:rsidR="005D19CD" w:rsidRPr="005D19CD" w:rsidRDefault="00D55850" w:rsidP="005D1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</w:t>
            </w:r>
            <w:r w:rsidR="005D19CD"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ที่จะเกิดเหตุการณ์การ</w:t>
            </w:r>
            <w:r w:rsidR="00BB1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การรับสินบน</w:t>
            </w:r>
          </w:p>
        </w:tc>
      </w:tr>
      <w:tr w:rsidR="005D19CD" w:rsidRPr="005D19CD" w14:paraId="1DEBA7D3" w14:textId="77777777" w:rsidTr="00F92471">
        <w:trPr>
          <w:trHeight w:val="1128"/>
        </w:trPr>
        <w:tc>
          <w:tcPr>
            <w:tcW w:w="5099" w:type="dxa"/>
          </w:tcPr>
          <w:p w14:paraId="263A8BBC" w14:textId="48FBB435" w:rsidR="005D19CD" w:rsidRPr="005D19CD" w:rsidRDefault="00D55850" w:rsidP="005D1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(Impact)</w:t>
            </w:r>
          </w:p>
        </w:tc>
        <w:tc>
          <w:tcPr>
            <w:tcW w:w="5099" w:type="dxa"/>
          </w:tcPr>
          <w:p w14:paraId="2F0F607F" w14:textId="2516FCF7" w:rsidR="005D19CD" w:rsidRPr="005D19CD" w:rsidRDefault="00D55850" w:rsidP="005D1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</w:t>
            </w:r>
            <w:r w:rsidR="005D19CD"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</w:p>
          <w:p w14:paraId="7BF5C0A0" w14:textId="77777777" w:rsidR="005D19CD" w:rsidRPr="005D19CD" w:rsidRDefault="005D19CD" w:rsidP="005D1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ไม่เป็นตัวเงิน</w:t>
            </w:r>
          </w:p>
        </w:tc>
      </w:tr>
      <w:tr w:rsidR="005D19CD" w:rsidRPr="005D19CD" w14:paraId="55152CE0" w14:textId="77777777" w:rsidTr="00F92471">
        <w:trPr>
          <w:trHeight w:val="877"/>
        </w:trPr>
        <w:tc>
          <w:tcPr>
            <w:tcW w:w="5099" w:type="dxa"/>
          </w:tcPr>
          <w:p w14:paraId="7491FA21" w14:textId="4068FB18" w:rsidR="005D19CD" w:rsidRPr="005D19CD" w:rsidRDefault="00D55850" w:rsidP="005D1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572049" w:rsidRPr="0057204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ระดับความรุนแรงของความเสี่ยงต่อการรับสินบน</w:t>
            </w:r>
            <w:r w:rsidR="005D19CD" w:rsidRPr="0057204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(Risk Score)</w:t>
            </w:r>
          </w:p>
        </w:tc>
        <w:tc>
          <w:tcPr>
            <w:tcW w:w="5099" w:type="dxa"/>
          </w:tcPr>
          <w:p w14:paraId="69F41D4E" w14:textId="3337D0D7" w:rsidR="005D19CD" w:rsidRPr="005D19CD" w:rsidRDefault="005D19CD" w:rsidP="005D19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</w:t>
            </w:r>
            <w:r w:rsidR="000848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แสดงให้เห็นถึงระดับความรุนแรงของความเสี่ยงการทุจริตที่เป็นผลจากการประเมินความเสี่ยงการทุจริต จาก 2 ปัจจัยคือ โอกาสเกิด (</w:t>
            </w:r>
            <w:r w:rsidR="00084852">
              <w:rPr>
                <w:rFonts w:ascii="TH SarabunIT๙" w:hAnsi="TH SarabunIT๙" w:cs="TH SarabunIT๙"/>
                <w:sz w:val="32"/>
                <w:szCs w:val="32"/>
              </w:rPr>
              <w:t>Likelihood</w:t>
            </w:r>
            <w:r w:rsidR="000848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และผลกระทบ (</w:t>
            </w:r>
            <w:r w:rsidR="00084852">
              <w:rPr>
                <w:rFonts w:ascii="TH SarabunIT๙" w:hAnsi="TH SarabunIT๙" w:cs="TH SarabunIT๙"/>
                <w:sz w:val="32"/>
                <w:szCs w:val="32"/>
              </w:rPr>
              <w:t>Impact</w:t>
            </w:r>
            <w:r w:rsidR="000848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5D19CD" w:rsidRPr="005D19CD" w14:paraId="4BE83907" w14:textId="77777777" w:rsidTr="005D19CD">
        <w:trPr>
          <w:trHeight w:val="830"/>
        </w:trPr>
        <w:tc>
          <w:tcPr>
            <w:tcW w:w="5099" w:type="dxa"/>
          </w:tcPr>
          <w:p w14:paraId="28676AAA" w14:textId="6BB15208" w:rsidR="005D19CD" w:rsidRPr="005D19CD" w:rsidRDefault="00D55850" w:rsidP="005720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</w:t>
            </w:r>
            <w:r w:rsidR="003A67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ู้รับ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</w:t>
            </w:r>
            <w:r w:rsidR="003A67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ดชอบความเส</w:t>
            </w:r>
            <w:r w:rsidR="003A67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ี่ย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</w:t>
            </w:r>
            <w:r w:rsidR="005720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(Risk Owner)</w:t>
            </w:r>
          </w:p>
        </w:tc>
        <w:tc>
          <w:tcPr>
            <w:tcW w:w="5099" w:type="dxa"/>
          </w:tcPr>
          <w:p w14:paraId="2273B4B5" w14:textId="1E5886F6" w:rsidR="005D19CD" w:rsidRPr="005D19CD" w:rsidRDefault="005D19CD" w:rsidP="005D1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57002079" w14:textId="77777777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  <w:sectPr w:rsidR="005D19CD" w:rsidRPr="005D19CD" w:rsidSect="001A5F90">
          <w:pgSz w:w="11910" w:h="16840"/>
          <w:pgMar w:top="900" w:right="440" w:bottom="280" w:left="460" w:header="720" w:footer="720" w:gutter="0"/>
          <w:cols w:space="720"/>
        </w:sectPr>
      </w:pPr>
    </w:p>
    <w:p w14:paraId="3AEAB38D" w14:textId="4536146A" w:rsidR="005D19CD" w:rsidRPr="00852777" w:rsidRDefault="005D19CD" w:rsidP="005D19C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77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เกณฑ</w:t>
      </w:r>
      <w:r w:rsidR="003A6706" w:rsidRPr="0085277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์</w:t>
      </w:r>
      <w:r w:rsidRPr="0085277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การประเม</w:t>
      </w:r>
      <w:r w:rsidR="003A6706" w:rsidRPr="0085277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ิ</w:t>
      </w:r>
      <w:r w:rsidRPr="0085277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นความเส</w:t>
      </w:r>
      <w:r w:rsidR="003A6706" w:rsidRPr="0085277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ี่</w:t>
      </w:r>
      <w:r w:rsidRPr="0085277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ยง</w:t>
      </w:r>
      <w:r w:rsidR="002432E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ต่อการรับสินบน</w:t>
      </w:r>
    </w:p>
    <w:p w14:paraId="16E613B0" w14:textId="77777777" w:rsidR="005D19CD" w:rsidRPr="005D19CD" w:rsidRDefault="005D19CD" w:rsidP="00655FF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5D19CD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>โอกาสท</w:t>
      </w:r>
      <w:r w:rsidR="003A6706">
        <w:rPr>
          <w:rFonts w:ascii="TH SarabunIT๙" w:hAnsi="TH SarabunIT๙" w:cs="TH SarabunIT๙" w:hint="cs"/>
          <w:b/>
          <w:bCs/>
          <w:sz w:val="32"/>
          <w:szCs w:val="32"/>
          <w:cs/>
        </w:rPr>
        <w:t>ี่</w:t>
      </w: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>จะเก</w:t>
      </w:r>
      <w:r w:rsidR="003A6706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 </w:t>
      </w:r>
      <w:r w:rsidRPr="005D19CD">
        <w:rPr>
          <w:rFonts w:ascii="TH SarabunIT๙" w:hAnsi="TH SarabunIT๙" w:cs="TH SarabunIT๙"/>
          <w:b/>
          <w:bCs/>
          <w:sz w:val="32"/>
          <w:szCs w:val="32"/>
        </w:rPr>
        <w:t>(Likelihood)</w:t>
      </w:r>
    </w:p>
    <w:tbl>
      <w:tblPr>
        <w:tblW w:w="0" w:type="auto"/>
        <w:tblInd w:w="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6522"/>
      </w:tblGrid>
      <w:tr w:rsidR="005D19CD" w:rsidRPr="005D19CD" w14:paraId="47A22C68" w14:textId="77777777" w:rsidTr="00D41317">
        <w:trPr>
          <w:trHeight w:val="602"/>
        </w:trPr>
        <w:tc>
          <w:tcPr>
            <w:tcW w:w="8360" w:type="dxa"/>
            <w:gridSpan w:val="2"/>
            <w:shd w:val="clear" w:color="auto" w:fill="8EAADB"/>
            <w:vAlign w:val="center"/>
          </w:tcPr>
          <w:p w14:paraId="7D23207C" w14:textId="09986AE6" w:rsidR="005D19CD" w:rsidRPr="00D41317" w:rsidRDefault="005D19CD" w:rsidP="00B730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13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โอกาสเกิดการ</w:t>
            </w:r>
            <w:r w:rsidR="00B730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รับสินบน</w:t>
            </w:r>
            <w:r w:rsidRPr="00D413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D413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(Likelihood)</w:t>
            </w:r>
          </w:p>
        </w:tc>
      </w:tr>
      <w:tr w:rsidR="005D19CD" w:rsidRPr="005D19CD" w14:paraId="42CBB7D1" w14:textId="77777777" w:rsidTr="005D19CD">
        <w:trPr>
          <w:trHeight w:val="417"/>
        </w:trPr>
        <w:tc>
          <w:tcPr>
            <w:tcW w:w="1838" w:type="dxa"/>
            <w:shd w:val="clear" w:color="auto" w:fill="FF0000"/>
          </w:tcPr>
          <w:p w14:paraId="338E7942" w14:textId="77777777" w:rsidR="005D19CD" w:rsidRPr="005D19CD" w:rsidRDefault="005D19CD" w:rsidP="005D1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522" w:type="dxa"/>
          </w:tcPr>
          <w:p w14:paraId="7BCEACE5" w14:textId="09CFB4A1" w:rsidR="005D19CD" w:rsidRPr="005D19CD" w:rsidRDefault="00B32017" w:rsidP="000848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2017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เหตุการณ์อาจเกิดขึ้นได้สูงมาก (ร้อยละ 10 ขึ้นไป)</w:t>
            </w:r>
          </w:p>
        </w:tc>
      </w:tr>
      <w:tr w:rsidR="005D19CD" w:rsidRPr="005D19CD" w14:paraId="1B4A5612" w14:textId="77777777" w:rsidTr="005D19CD">
        <w:trPr>
          <w:trHeight w:val="414"/>
        </w:trPr>
        <w:tc>
          <w:tcPr>
            <w:tcW w:w="1838" w:type="dxa"/>
            <w:shd w:val="clear" w:color="auto" w:fill="FF9900"/>
          </w:tcPr>
          <w:p w14:paraId="1C5792B0" w14:textId="77777777" w:rsidR="005D19CD" w:rsidRPr="005D19CD" w:rsidRDefault="005D19CD" w:rsidP="005D1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522" w:type="dxa"/>
          </w:tcPr>
          <w:p w14:paraId="66A32188" w14:textId="51C7A7AE" w:rsidR="005D19CD" w:rsidRPr="005D19CD" w:rsidRDefault="00B32017" w:rsidP="000848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2017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เหตุการณ์ที่อาจเกิดได้สูง (ร้อยละ 10)</w:t>
            </w:r>
          </w:p>
        </w:tc>
      </w:tr>
      <w:tr w:rsidR="005D19CD" w:rsidRPr="005D19CD" w14:paraId="4B233D88" w14:textId="77777777" w:rsidTr="005D19CD">
        <w:trPr>
          <w:trHeight w:val="417"/>
        </w:trPr>
        <w:tc>
          <w:tcPr>
            <w:tcW w:w="1838" w:type="dxa"/>
            <w:shd w:val="clear" w:color="auto" w:fill="FFFF00"/>
          </w:tcPr>
          <w:p w14:paraId="0DD4A717" w14:textId="77777777" w:rsidR="005D19CD" w:rsidRPr="005D19CD" w:rsidRDefault="005D19CD" w:rsidP="005D1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522" w:type="dxa"/>
          </w:tcPr>
          <w:p w14:paraId="321AD9D3" w14:textId="35CB4856" w:rsidR="005D19CD" w:rsidRPr="005D19CD" w:rsidRDefault="00B32017" w:rsidP="000848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2017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เหตุการณ์ที่อาจเกิดขึ้นบางครั้ง (ร้อยละ 5)</w:t>
            </w:r>
          </w:p>
        </w:tc>
      </w:tr>
      <w:tr w:rsidR="005D19CD" w:rsidRPr="005D19CD" w14:paraId="6AC373DF" w14:textId="77777777" w:rsidTr="005D19CD">
        <w:trPr>
          <w:trHeight w:val="414"/>
        </w:trPr>
        <w:tc>
          <w:tcPr>
            <w:tcW w:w="1838" w:type="dxa"/>
            <w:shd w:val="clear" w:color="auto" w:fill="BEBEBE"/>
          </w:tcPr>
          <w:p w14:paraId="21FC67FE" w14:textId="77777777" w:rsidR="005D19CD" w:rsidRPr="005D19CD" w:rsidRDefault="005D19CD" w:rsidP="005D1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522" w:type="dxa"/>
          </w:tcPr>
          <w:p w14:paraId="6B2E5017" w14:textId="7C6F3748" w:rsidR="005D19CD" w:rsidRPr="005D19CD" w:rsidRDefault="00B32017" w:rsidP="000848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2017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เหตุการณ์ที่อาจเกิดขึ้นน้อยมาก (น้อยกว่าร้อยละ 3)</w:t>
            </w:r>
          </w:p>
        </w:tc>
      </w:tr>
      <w:tr w:rsidR="005D19CD" w:rsidRPr="005D19CD" w14:paraId="61B4828A" w14:textId="77777777" w:rsidTr="00B32017">
        <w:trPr>
          <w:trHeight w:val="417"/>
        </w:trPr>
        <w:tc>
          <w:tcPr>
            <w:tcW w:w="1838" w:type="dxa"/>
            <w:shd w:val="clear" w:color="auto" w:fill="A8D08D" w:themeFill="accent6" w:themeFillTint="99"/>
          </w:tcPr>
          <w:p w14:paraId="6741130B" w14:textId="77777777" w:rsidR="005D19CD" w:rsidRPr="005D19CD" w:rsidRDefault="005D19CD" w:rsidP="005D1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522" w:type="dxa"/>
          </w:tcPr>
          <w:p w14:paraId="46846F74" w14:textId="73C73CE7" w:rsidR="005D19CD" w:rsidRPr="005D19CD" w:rsidRDefault="00B32017" w:rsidP="000848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2017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6500DA52" w14:textId="77777777" w:rsidR="005D19CD" w:rsidRPr="005D19CD" w:rsidRDefault="005D19CD" w:rsidP="005D19CD">
      <w:pPr>
        <w:rPr>
          <w:rFonts w:ascii="TH SarabunIT๙" w:hAnsi="TH SarabunIT๙" w:cs="TH SarabunIT๙"/>
          <w:b/>
          <w:sz w:val="32"/>
          <w:szCs w:val="32"/>
        </w:rPr>
      </w:pPr>
    </w:p>
    <w:p w14:paraId="47CD1CD8" w14:textId="77777777" w:rsidR="005D19CD" w:rsidRPr="005D19CD" w:rsidRDefault="005D19CD" w:rsidP="005D19CD">
      <w:pPr>
        <w:rPr>
          <w:rFonts w:ascii="TH SarabunIT๙" w:hAnsi="TH SarabunIT๙" w:cs="TH SarabunIT๙"/>
          <w:b/>
          <w:sz w:val="32"/>
          <w:szCs w:val="32"/>
        </w:rPr>
      </w:pPr>
    </w:p>
    <w:p w14:paraId="22D85F84" w14:textId="77777777" w:rsidR="005D19CD" w:rsidRPr="005D19CD" w:rsidRDefault="005D19CD" w:rsidP="00655FF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๒ ผลกระทบ </w:t>
      </w:r>
      <w:r w:rsidRPr="005D19CD">
        <w:rPr>
          <w:rFonts w:ascii="TH SarabunIT๙" w:hAnsi="TH SarabunIT๙" w:cs="TH SarabunIT๙"/>
          <w:b/>
          <w:bCs/>
          <w:sz w:val="32"/>
          <w:szCs w:val="32"/>
        </w:rPr>
        <w:t>(Impact)</w:t>
      </w:r>
    </w:p>
    <w:tbl>
      <w:tblPr>
        <w:tblW w:w="0" w:type="auto"/>
        <w:tblInd w:w="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6522"/>
      </w:tblGrid>
      <w:tr w:rsidR="005D19CD" w:rsidRPr="005D19CD" w14:paraId="14842495" w14:textId="77777777" w:rsidTr="00D41317">
        <w:trPr>
          <w:trHeight w:val="602"/>
        </w:trPr>
        <w:tc>
          <w:tcPr>
            <w:tcW w:w="8360" w:type="dxa"/>
            <w:gridSpan w:val="2"/>
            <w:shd w:val="clear" w:color="auto" w:fill="8EAADB"/>
            <w:vAlign w:val="center"/>
          </w:tcPr>
          <w:p w14:paraId="20CDDC2B" w14:textId="77777777" w:rsidR="005D19CD" w:rsidRPr="00D41317" w:rsidRDefault="005D19CD" w:rsidP="00D413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13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ระดับความรุนแรงของผลกระทบ </w:t>
            </w:r>
            <w:r w:rsidRPr="00D413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(Impact)</w:t>
            </w:r>
          </w:p>
        </w:tc>
      </w:tr>
      <w:tr w:rsidR="005D19CD" w:rsidRPr="005D19CD" w14:paraId="07398DD0" w14:textId="77777777" w:rsidTr="005D19CD">
        <w:trPr>
          <w:trHeight w:val="417"/>
        </w:trPr>
        <w:tc>
          <w:tcPr>
            <w:tcW w:w="1838" w:type="dxa"/>
            <w:shd w:val="clear" w:color="auto" w:fill="FF0000"/>
          </w:tcPr>
          <w:p w14:paraId="2C7C1C21" w14:textId="77777777" w:rsidR="005D19CD" w:rsidRPr="005D19CD" w:rsidRDefault="005D19CD" w:rsidP="005D1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522" w:type="dxa"/>
          </w:tcPr>
          <w:p w14:paraId="304FFA14" w14:textId="52F53BFD" w:rsidR="005D19CD" w:rsidRPr="005D19CD" w:rsidRDefault="00B32017" w:rsidP="000848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2017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5D19CD" w:rsidRPr="005D19CD" w14:paraId="49AD2BD8" w14:textId="77777777" w:rsidTr="005D19CD">
        <w:trPr>
          <w:trHeight w:val="414"/>
        </w:trPr>
        <w:tc>
          <w:tcPr>
            <w:tcW w:w="1838" w:type="dxa"/>
            <w:shd w:val="clear" w:color="auto" w:fill="FF9900"/>
          </w:tcPr>
          <w:p w14:paraId="46020F0C" w14:textId="77777777" w:rsidR="005D19CD" w:rsidRPr="005D19CD" w:rsidRDefault="005D19CD" w:rsidP="005D1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522" w:type="dxa"/>
          </w:tcPr>
          <w:p w14:paraId="580818D3" w14:textId="77777777" w:rsidR="005D19CD" w:rsidRPr="005D19CD" w:rsidRDefault="005D19CD" w:rsidP="000848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5D19CD" w:rsidRPr="005D19CD" w14:paraId="27D0317E" w14:textId="77777777" w:rsidTr="005D19CD">
        <w:trPr>
          <w:trHeight w:val="417"/>
        </w:trPr>
        <w:tc>
          <w:tcPr>
            <w:tcW w:w="1838" w:type="dxa"/>
            <w:shd w:val="clear" w:color="auto" w:fill="FFFF00"/>
          </w:tcPr>
          <w:p w14:paraId="1377EB77" w14:textId="77777777" w:rsidR="005D19CD" w:rsidRPr="005D19CD" w:rsidRDefault="005D19CD" w:rsidP="005D1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522" w:type="dxa"/>
          </w:tcPr>
          <w:p w14:paraId="7A910094" w14:textId="77777777" w:rsidR="005D19CD" w:rsidRPr="005D19CD" w:rsidRDefault="005D19CD" w:rsidP="000848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5D19CD" w:rsidRPr="005D19CD" w14:paraId="3C1F6EE8" w14:textId="77777777" w:rsidTr="005D19CD">
        <w:trPr>
          <w:trHeight w:val="415"/>
        </w:trPr>
        <w:tc>
          <w:tcPr>
            <w:tcW w:w="1838" w:type="dxa"/>
            <w:shd w:val="clear" w:color="auto" w:fill="BEBEBE"/>
          </w:tcPr>
          <w:p w14:paraId="79076ED5" w14:textId="77777777" w:rsidR="005D19CD" w:rsidRPr="005D19CD" w:rsidRDefault="005D19CD" w:rsidP="005D1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522" w:type="dxa"/>
          </w:tcPr>
          <w:p w14:paraId="2D33ED32" w14:textId="77777777" w:rsidR="005D19CD" w:rsidRPr="005D19CD" w:rsidRDefault="005D19CD" w:rsidP="000848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5D19CD" w:rsidRPr="005D19CD" w14:paraId="668D72F1" w14:textId="77777777" w:rsidTr="00B32017">
        <w:trPr>
          <w:trHeight w:val="417"/>
        </w:trPr>
        <w:tc>
          <w:tcPr>
            <w:tcW w:w="1838" w:type="dxa"/>
            <w:shd w:val="clear" w:color="auto" w:fill="A8D08D" w:themeFill="accent6" w:themeFillTint="99"/>
          </w:tcPr>
          <w:p w14:paraId="1CEE88A9" w14:textId="77777777" w:rsidR="005D19CD" w:rsidRPr="005D19CD" w:rsidRDefault="005D19CD" w:rsidP="005D1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522" w:type="dxa"/>
          </w:tcPr>
          <w:p w14:paraId="05FD6EB9" w14:textId="77777777" w:rsidR="005D19CD" w:rsidRPr="005D19CD" w:rsidRDefault="005D19CD" w:rsidP="000848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5B7F692E" w14:textId="77777777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  <w:sectPr w:rsidR="005D19CD" w:rsidRPr="005D19CD" w:rsidSect="001A5F90">
          <w:pgSz w:w="11910" w:h="16840"/>
          <w:pgMar w:top="900" w:right="440" w:bottom="280" w:left="460" w:header="720" w:footer="720" w:gutter="0"/>
          <w:cols w:space="720"/>
        </w:sectPr>
      </w:pPr>
    </w:p>
    <w:p w14:paraId="41F2FD8D" w14:textId="1A18DF60" w:rsidR="005D19CD" w:rsidRPr="00572049" w:rsidRDefault="005D19CD" w:rsidP="00655FF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ตารางที่ </w:t>
      </w:r>
      <w:r w:rsidRPr="005D19CD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="00572049" w:rsidRPr="00572049">
        <w:rPr>
          <w:rFonts w:ascii="TH SarabunIT๙" w:hAnsi="TH SarabunIT๙" w:cs="TH SarabunIT๙"/>
          <w:b/>
          <w:bCs/>
          <w:sz w:val="24"/>
          <w:szCs w:val="32"/>
          <w:cs/>
        </w:rPr>
        <w:t>ระดับความรุนแรงของความเสี่ยงต่อการรับสินบน</w:t>
      </w:r>
      <w:r w:rsidR="00572049" w:rsidRPr="0057204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572049" w:rsidRPr="005D19CD">
        <w:rPr>
          <w:rFonts w:ascii="TH SarabunIT๙" w:hAnsi="TH SarabunIT๙" w:cs="TH SarabunIT๙"/>
          <w:b/>
          <w:bCs/>
          <w:sz w:val="32"/>
          <w:szCs w:val="32"/>
        </w:rPr>
        <w:t>(Risk Score)</w:t>
      </w:r>
      <w:r w:rsidR="00F772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0" w:type="auto"/>
        <w:tblInd w:w="1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278"/>
        <w:gridCol w:w="1275"/>
        <w:gridCol w:w="1275"/>
        <w:gridCol w:w="1277"/>
        <w:gridCol w:w="1278"/>
      </w:tblGrid>
      <w:tr w:rsidR="005D19CD" w:rsidRPr="005D19CD" w14:paraId="54210F7E" w14:textId="77777777" w:rsidTr="005D19CD">
        <w:trPr>
          <w:trHeight w:val="551"/>
        </w:trPr>
        <w:tc>
          <w:tcPr>
            <w:tcW w:w="1414" w:type="dxa"/>
            <w:tcBorders>
              <w:bottom w:val="nil"/>
            </w:tcBorders>
            <w:shd w:val="clear" w:color="auto" w:fill="8EAADB"/>
          </w:tcPr>
          <w:p w14:paraId="63C9BAF2" w14:textId="77777777" w:rsidR="005D19CD" w:rsidRPr="005D19CD" w:rsidRDefault="005D19CD" w:rsidP="005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</w:t>
            </w:r>
            <w:r w:rsidR="003A67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ิด</w:t>
            </w:r>
          </w:p>
        </w:tc>
        <w:tc>
          <w:tcPr>
            <w:tcW w:w="6383" w:type="dxa"/>
            <w:gridSpan w:val="5"/>
            <w:shd w:val="clear" w:color="auto" w:fill="8EAADB"/>
          </w:tcPr>
          <w:p w14:paraId="4D15B080" w14:textId="77777777" w:rsidR="005D19CD" w:rsidRPr="005D19CD" w:rsidRDefault="005D19CD" w:rsidP="005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5D19CD" w:rsidRPr="005D19CD" w14:paraId="21B5FEA8" w14:textId="77777777" w:rsidTr="005D19CD">
        <w:trPr>
          <w:trHeight w:val="417"/>
        </w:trPr>
        <w:tc>
          <w:tcPr>
            <w:tcW w:w="1414" w:type="dxa"/>
            <w:tcBorders>
              <w:top w:val="nil"/>
            </w:tcBorders>
            <w:shd w:val="clear" w:color="auto" w:fill="8EAADB"/>
          </w:tcPr>
          <w:p w14:paraId="135C2B52" w14:textId="77777777" w:rsidR="005D19CD" w:rsidRPr="005D19CD" w:rsidRDefault="005D19CD" w:rsidP="005D1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shd w:val="clear" w:color="auto" w:fill="FFE499"/>
          </w:tcPr>
          <w:p w14:paraId="51F69466" w14:textId="77777777" w:rsidR="005D19CD" w:rsidRPr="00F77208" w:rsidRDefault="005D19CD" w:rsidP="005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2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5" w:type="dxa"/>
            <w:shd w:val="clear" w:color="auto" w:fill="FFE499"/>
          </w:tcPr>
          <w:p w14:paraId="7BA7DBF3" w14:textId="77777777" w:rsidR="005D19CD" w:rsidRPr="00F77208" w:rsidRDefault="005D19CD" w:rsidP="005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2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5" w:type="dxa"/>
            <w:shd w:val="clear" w:color="auto" w:fill="FFE499"/>
          </w:tcPr>
          <w:p w14:paraId="71AE03BE" w14:textId="77777777" w:rsidR="005D19CD" w:rsidRPr="00F77208" w:rsidRDefault="005D19CD" w:rsidP="005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2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7" w:type="dxa"/>
            <w:shd w:val="clear" w:color="auto" w:fill="FFE499"/>
          </w:tcPr>
          <w:p w14:paraId="3BD283A3" w14:textId="77777777" w:rsidR="005D19CD" w:rsidRPr="00F77208" w:rsidRDefault="005D19CD" w:rsidP="005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2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78" w:type="dxa"/>
            <w:shd w:val="clear" w:color="auto" w:fill="FFE499"/>
          </w:tcPr>
          <w:p w14:paraId="1610E88C" w14:textId="77777777" w:rsidR="005D19CD" w:rsidRPr="00F77208" w:rsidRDefault="005D19CD" w:rsidP="005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2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</w:tr>
      <w:tr w:rsidR="00B32017" w:rsidRPr="005D19CD" w14:paraId="44FA3721" w14:textId="77777777" w:rsidTr="00263B20">
        <w:trPr>
          <w:trHeight w:val="414"/>
        </w:trPr>
        <w:tc>
          <w:tcPr>
            <w:tcW w:w="1414" w:type="dxa"/>
            <w:shd w:val="clear" w:color="auto" w:fill="FFE499"/>
          </w:tcPr>
          <w:p w14:paraId="5DF7248F" w14:textId="77777777" w:rsidR="00B32017" w:rsidRPr="00F77208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2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471259" w14:textId="77777777" w:rsidR="00B32017" w:rsidRPr="001039F9" w:rsidRDefault="00B32017" w:rsidP="00B32017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6D425E42" w14:textId="4497BBAB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0"/>
                <w:sz w:val="28"/>
              </w:rPr>
              <w:t>(5 x 1 = 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15BC7B3D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  <w:p w14:paraId="262701CA" w14:textId="7AD08283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(5 x 2 = 10)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870D9F2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สูงมาก</w:t>
            </w:r>
          </w:p>
          <w:p w14:paraId="417C66F1" w14:textId="0C65D981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pacing w:val="-20"/>
                <w:sz w:val="28"/>
              </w:rPr>
              <w:t>(5 x 3 = 15)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E663E42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สูงมาก</w:t>
            </w:r>
          </w:p>
          <w:p w14:paraId="5C860D1B" w14:textId="036F2D0B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pacing w:val="-20"/>
                <w:sz w:val="28"/>
              </w:rPr>
              <w:t>(5 x 4 = 20)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7935A35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สูงมาก</w:t>
            </w:r>
          </w:p>
          <w:p w14:paraId="1DB1B1AF" w14:textId="1AF8990B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pacing w:val="-20"/>
                <w:sz w:val="28"/>
              </w:rPr>
              <w:t>(5 x 5 = 25)</w:t>
            </w:r>
          </w:p>
        </w:tc>
      </w:tr>
      <w:tr w:rsidR="00B32017" w:rsidRPr="005D19CD" w14:paraId="69C9EBAC" w14:textId="77777777" w:rsidTr="00B32017">
        <w:trPr>
          <w:trHeight w:val="845"/>
        </w:trPr>
        <w:tc>
          <w:tcPr>
            <w:tcW w:w="1414" w:type="dxa"/>
            <w:shd w:val="clear" w:color="auto" w:fill="FFE499"/>
          </w:tcPr>
          <w:p w14:paraId="4E21BB70" w14:textId="77777777" w:rsidR="00B32017" w:rsidRPr="00F77208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2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0C9C5EF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7F209857" w14:textId="07BB48B4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(4 x 1 = 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97C032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ปานกลาง</w:t>
            </w:r>
          </w:p>
          <w:p w14:paraId="20814DF3" w14:textId="14B52318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(4 x 2 = 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79343A58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  <w:p w14:paraId="1B981EFF" w14:textId="63AF4385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(4 x 3 = 12)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A144F52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สูงมาก</w:t>
            </w:r>
          </w:p>
          <w:p w14:paraId="35E9ED8F" w14:textId="7833F3FF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pacing w:val="-20"/>
                <w:sz w:val="28"/>
              </w:rPr>
              <w:t>(4 x 4 = 16)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EF0F35F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สูงมาก</w:t>
            </w:r>
          </w:p>
          <w:p w14:paraId="6A4B6761" w14:textId="1CB54E11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pacing w:val="-20"/>
                <w:sz w:val="28"/>
              </w:rPr>
              <w:t>(4 x 5 = 20)</w:t>
            </w:r>
          </w:p>
        </w:tc>
      </w:tr>
      <w:tr w:rsidR="00B32017" w:rsidRPr="005D19CD" w14:paraId="4010A9D0" w14:textId="77777777" w:rsidTr="00B32017">
        <w:trPr>
          <w:trHeight w:val="900"/>
        </w:trPr>
        <w:tc>
          <w:tcPr>
            <w:tcW w:w="1414" w:type="dxa"/>
            <w:shd w:val="clear" w:color="auto" w:fill="FFE499"/>
          </w:tcPr>
          <w:p w14:paraId="026313DC" w14:textId="77777777" w:rsidR="00B32017" w:rsidRPr="00F77208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2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E2FE8D8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2DFD8164" w14:textId="29D634AC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1 = 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C6924E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ปานกลาง</w:t>
            </w:r>
          </w:p>
          <w:p w14:paraId="7159A215" w14:textId="7BE776BA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2 = 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878E40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ปานกลาง</w:t>
            </w:r>
          </w:p>
          <w:p w14:paraId="16ABFEC9" w14:textId="5A6908BC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3 = 9)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13BD3288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  <w:p w14:paraId="5F5A21EF" w14:textId="5C483B82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4 = 12)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338293E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สูงมาก</w:t>
            </w:r>
          </w:p>
          <w:p w14:paraId="1FD4C184" w14:textId="6C92ECE3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pacing w:val="-20"/>
                <w:sz w:val="28"/>
              </w:rPr>
              <w:t>(3 x 5 = 15)</w:t>
            </w:r>
          </w:p>
        </w:tc>
      </w:tr>
      <w:tr w:rsidR="00B32017" w:rsidRPr="005D19CD" w14:paraId="158B5698" w14:textId="77777777" w:rsidTr="00B32017">
        <w:trPr>
          <w:trHeight w:val="452"/>
        </w:trPr>
        <w:tc>
          <w:tcPr>
            <w:tcW w:w="1414" w:type="dxa"/>
            <w:shd w:val="clear" w:color="auto" w:fill="FFE499"/>
          </w:tcPr>
          <w:p w14:paraId="5A4F67A1" w14:textId="77777777" w:rsidR="00B32017" w:rsidRPr="00F77208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2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00E6197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334767E0" w14:textId="19AF688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1 = 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55F3C10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5568D4CA" w14:textId="11900D5E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2 = 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AAA04B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31B8301C" w14:textId="77D430CA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3 = 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6E4C7B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021A7D24" w14:textId="5278EDBD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4 = 8)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714B8860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  <w:p w14:paraId="4D3F6ED2" w14:textId="79BBBEF0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5 = 10)</w:t>
            </w:r>
          </w:p>
        </w:tc>
      </w:tr>
      <w:tr w:rsidR="00B32017" w:rsidRPr="005D19CD" w14:paraId="23D314B1" w14:textId="77777777" w:rsidTr="00263B20">
        <w:trPr>
          <w:trHeight w:val="417"/>
        </w:trPr>
        <w:tc>
          <w:tcPr>
            <w:tcW w:w="1414" w:type="dxa"/>
            <w:shd w:val="clear" w:color="auto" w:fill="FFE499"/>
          </w:tcPr>
          <w:p w14:paraId="1D85C9B5" w14:textId="77777777" w:rsidR="00B32017" w:rsidRPr="00F77208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2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E94A13D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3097D8FB" w14:textId="7949C5CD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1 = 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E287740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4C6BDFD0" w14:textId="01739E75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2 = 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1CD5DD5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6176051A" w14:textId="4E95969C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3 = 3)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5D6E298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07AEAEC9" w14:textId="7FBFD966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4 = 4)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0F0473" w14:textId="77777777" w:rsidR="00B32017" w:rsidRPr="001039F9" w:rsidRDefault="00B32017" w:rsidP="00B32017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5373FD8E" w14:textId="382A5CF6" w:rsidR="00B32017" w:rsidRPr="001039F9" w:rsidRDefault="00B32017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9F9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5 = 5)</w:t>
            </w:r>
          </w:p>
        </w:tc>
      </w:tr>
    </w:tbl>
    <w:p w14:paraId="73CD978D" w14:textId="77777777" w:rsidR="005D19CD" w:rsidRPr="005D19CD" w:rsidRDefault="005D19CD" w:rsidP="005D19CD">
      <w:pPr>
        <w:jc w:val="center"/>
        <w:rPr>
          <w:rFonts w:ascii="TH SarabunIT๙" w:hAnsi="TH SarabunIT๙" w:cs="TH SarabunIT๙"/>
          <w:b/>
          <w:sz w:val="32"/>
          <w:szCs w:val="32"/>
        </w:rPr>
      </w:pPr>
    </w:p>
    <w:p w14:paraId="313BE07A" w14:textId="77777777" w:rsidR="005D19CD" w:rsidRPr="005D19CD" w:rsidRDefault="005D19CD" w:rsidP="005D19CD">
      <w:pPr>
        <w:jc w:val="center"/>
        <w:rPr>
          <w:rFonts w:ascii="TH SarabunIT๙" w:hAnsi="TH SarabunIT๙" w:cs="TH SarabunIT๙"/>
          <w:b/>
          <w:sz w:val="32"/>
          <w:szCs w:val="32"/>
        </w:rPr>
      </w:pPr>
    </w:p>
    <w:p w14:paraId="110AADFC" w14:textId="7E328143" w:rsidR="005D19CD" w:rsidRPr="005D19CD" w:rsidRDefault="005D19CD" w:rsidP="00655FF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5D19CD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="00B32017" w:rsidRPr="00B32017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ระดับความรุนแรงของความเสี่ยงกา</w:t>
      </w:r>
      <w:r w:rsidR="00780309">
        <w:rPr>
          <w:rFonts w:ascii="TH SarabunIT๙" w:hAnsi="TH SarabunIT๙" w:cs="TH SarabunIT๙" w:hint="cs"/>
          <w:b/>
          <w:bCs/>
          <w:sz w:val="32"/>
          <w:szCs w:val="32"/>
          <w:cs/>
        </w:rPr>
        <w:t>รรับสินบน</w:t>
      </w: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D19CD">
        <w:rPr>
          <w:rFonts w:ascii="TH SarabunIT๙" w:hAnsi="TH SarabunIT๙" w:cs="TH SarabunIT๙"/>
          <w:b/>
          <w:bCs/>
          <w:sz w:val="32"/>
          <w:szCs w:val="32"/>
        </w:rPr>
        <w:t xml:space="preserve">= </w:t>
      </w: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>คะแนนโอกาสเก</w:t>
      </w:r>
      <w:r w:rsidR="003A6706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 </w:t>
      </w:r>
      <w:r w:rsidRPr="005D19CD">
        <w:rPr>
          <w:rFonts w:ascii="TH SarabunIT๙" w:hAnsi="TH SarabunIT๙" w:cs="TH SarabunIT๙"/>
          <w:b/>
          <w:bCs/>
          <w:sz w:val="32"/>
          <w:szCs w:val="32"/>
        </w:rPr>
        <w:t xml:space="preserve">x </w:t>
      </w:r>
      <w:r w:rsidRPr="005D19CD">
        <w:rPr>
          <w:rFonts w:ascii="TH SarabunIT๙" w:hAnsi="TH SarabunIT๙" w:cs="TH SarabunIT๙"/>
          <w:b/>
          <w:bCs/>
          <w:sz w:val="32"/>
          <w:szCs w:val="32"/>
          <w:cs/>
        </w:rPr>
        <w:t>คะแนนผลกระทบ</w:t>
      </w:r>
    </w:p>
    <w:tbl>
      <w:tblPr>
        <w:tblW w:w="0" w:type="auto"/>
        <w:tblInd w:w="2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4110"/>
      </w:tblGrid>
      <w:tr w:rsidR="005D19CD" w:rsidRPr="005D19CD" w14:paraId="73F8CB16" w14:textId="77777777" w:rsidTr="005D19CD">
        <w:trPr>
          <w:trHeight w:val="470"/>
        </w:trPr>
        <w:tc>
          <w:tcPr>
            <w:tcW w:w="6801" w:type="dxa"/>
            <w:gridSpan w:val="2"/>
            <w:shd w:val="clear" w:color="auto" w:fill="8EAADB"/>
          </w:tcPr>
          <w:p w14:paraId="4E9CE48D" w14:textId="68AB695E" w:rsidR="005D19CD" w:rsidRPr="005D19CD" w:rsidRDefault="00B32017" w:rsidP="005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20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ระดับความรุนแรงของความเสี่ยงกา</w:t>
            </w:r>
            <w:r w:rsidR="006C5B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รรับสินบน</w:t>
            </w:r>
          </w:p>
        </w:tc>
      </w:tr>
      <w:tr w:rsidR="005D19CD" w:rsidRPr="005D19CD" w14:paraId="06014FFF" w14:textId="77777777" w:rsidTr="00E521F5">
        <w:trPr>
          <w:trHeight w:val="467"/>
        </w:trPr>
        <w:tc>
          <w:tcPr>
            <w:tcW w:w="2691" w:type="dxa"/>
            <w:shd w:val="clear" w:color="auto" w:fill="92D050"/>
          </w:tcPr>
          <w:p w14:paraId="62BE9E18" w14:textId="232BEB37" w:rsidR="005D19CD" w:rsidRPr="005D19CD" w:rsidRDefault="004A3C8E" w:rsidP="005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4110" w:type="dxa"/>
          </w:tcPr>
          <w:p w14:paraId="45C3DCFA" w14:textId="2E4C5C69" w:rsidR="005D19CD" w:rsidRPr="00B32017" w:rsidRDefault="00B32017" w:rsidP="00B32017">
            <w:pPr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B3201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 xml:space="preserve">ความเสี่ยงระดับ ต่ำ (น้อยกว่า </w:t>
            </w:r>
            <w:r w:rsidRPr="00B32017">
              <w:rPr>
                <w:rFonts w:ascii="TH SarabunIT๙" w:hAnsi="TH SarabunIT๙" w:cs="TH SarabunIT๙"/>
                <w:b/>
                <w:sz w:val="32"/>
                <w:szCs w:val="32"/>
              </w:rPr>
              <w:t>5</w:t>
            </w:r>
            <w:r w:rsidRPr="00B32017">
              <w:rPr>
                <w:rFonts w:ascii="TH SarabunIT๙" w:hAnsi="TH SarabunIT๙" w:cs="TH SarabunIT๙"/>
                <w:bCs/>
                <w:sz w:val="32"/>
                <w:szCs w:val="32"/>
              </w:rPr>
              <w:t xml:space="preserve"> </w:t>
            </w:r>
            <w:r w:rsidRPr="00B3201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คะแนน)</w:t>
            </w:r>
          </w:p>
        </w:tc>
      </w:tr>
      <w:tr w:rsidR="005D19CD" w:rsidRPr="005D19CD" w14:paraId="29CB474B" w14:textId="77777777" w:rsidTr="005D19CD">
        <w:trPr>
          <w:trHeight w:val="467"/>
        </w:trPr>
        <w:tc>
          <w:tcPr>
            <w:tcW w:w="2691" w:type="dxa"/>
            <w:shd w:val="clear" w:color="auto" w:fill="FFFF00"/>
          </w:tcPr>
          <w:p w14:paraId="7B668FB2" w14:textId="77777777" w:rsidR="005D19CD" w:rsidRPr="005D19CD" w:rsidRDefault="005D19CD" w:rsidP="005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110" w:type="dxa"/>
          </w:tcPr>
          <w:p w14:paraId="28A3AA5C" w14:textId="197FE2FB" w:rsidR="005D19CD" w:rsidRPr="00B32017" w:rsidRDefault="00B32017" w:rsidP="00B32017">
            <w:pPr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B3201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ความเสี่ยงระดับ ปานกลาง (</w:t>
            </w:r>
            <w:r w:rsidRPr="00B32017">
              <w:rPr>
                <w:rFonts w:ascii="TH SarabunIT๙" w:hAnsi="TH SarabunIT๙" w:cs="TH SarabunIT๙"/>
                <w:b/>
                <w:sz w:val="32"/>
                <w:szCs w:val="32"/>
              </w:rPr>
              <w:t>5 – 9</w:t>
            </w:r>
            <w:r w:rsidRPr="00B32017">
              <w:rPr>
                <w:rFonts w:ascii="TH SarabunIT๙" w:hAnsi="TH SarabunIT๙" w:cs="TH SarabunIT๙"/>
                <w:bCs/>
                <w:sz w:val="32"/>
                <w:szCs w:val="32"/>
              </w:rPr>
              <w:t xml:space="preserve"> </w:t>
            </w:r>
            <w:r w:rsidRPr="00B3201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คะแนน)</w:t>
            </w:r>
          </w:p>
        </w:tc>
      </w:tr>
      <w:tr w:rsidR="005D19CD" w:rsidRPr="005D19CD" w14:paraId="013E3CE2" w14:textId="77777777" w:rsidTr="005D19CD">
        <w:trPr>
          <w:trHeight w:val="467"/>
        </w:trPr>
        <w:tc>
          <w:tcPr>
            <w:tcW w:w="2691" w:type="dxa"/>
            <w:shd w:val="clear" w:color="auto" w:fill="EC7C30"/>
          </w:tcPr>
          <w:p w14:paraId="767AC0BD" w14:textId="77777777" w:rsidR="005D19CD" w:rsidRPr="005D19CD" w:rsidRDefault="005D19CD" w:rsidP="005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4110" w:type="dxa"/>
          </w:tcPr>
          <w:p w14:paraId="5E411136" w14:textId="2E56961D" w:rsidR="005D19CD" w:rsidRPr="00B32017" w:rsidRDefault="00B32017" w:rsidP="00B32017">
            <w:pPr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B3201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ความเสี่ยงระดับ สูง (</w:t>
            </w:r>
            <w:r w:rsidRPr="00B32017">
              <w:rPr>
                <w:rFonts w:ascii="TH SarabunIT๙" w:hAnsi="TH SarabunIT๙" w:cs="TH SarabunIT๙"/>
                <w:b/>
                <w:sz w:val="32"/>
                <w:szCs w:val="32"/>
              </w:rPr>
              <w:t>10 – 14</w:t>
            </w:r>
            <w:r w:rsidRPr="00B32017">
              <w:rPr>
                <w:rFonts w:ascii="TH SarabunIT๙" w:hAnsi="TH SarabunIT๙" w:cs="TH SarabunIT๙"/>
                <w:bCs/>
                <w:sz w:val="32"/>
                <w:szCs w:val="32"/>
              </w:rPr>
              <w:t xml:space="preserve"> </w:t>
            </w:r>
            <w:r w:rsidRPr="00B3201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คะแนน)</w:t>
            </w:r>
          </w:p>
        </w:tc>
      </w:tr>
      <w:tr w:rsidR="005D19CD" w:rsidRPr="005D19CD" w14:paraId="35A579AC" w14:textId="77777777" w:rsidTr="005D19CD">
        <w:trPr>
          <w:trHeight w:val="467"/>
        </w:trPr>
        <w:tc>
          <w:tcPr>
            <w:tcW w:w="2691" w:type="dxa"/>
            <w:shd w:val="clear" w:color="auto" w:fill="FF0000"/>
          </w:tcPr>
          <w:p w14:paraId="4BB24BAB" w14:textId="77777777" w:rsidR="005D19CD" w:rsidRPr="005D19CD" w:rsidRDefault="005D19CD" w:rsidP="005D19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2017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  <w:tc>
          <w:tcPr>
            <w:tcW w:w="4110" w:type="dxa"/>
          </w:tcPr>
          <w:p w14:paraId="120DC75A" w14:textId="63626184" w:rsidR="005D19CD" w:rsidRPr="00B32017" w:rsidRDefault="00B32017" w:rsidP="00B32017">
            <w:pPr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B3201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ความเสี่ยงระดับ สูงมาก (</w:t>
            </w:r>
            <w:r w:rsidRPr="00B32017">
              <w:rPr>
                <w:rFonts w:ascii="TH SarabunIT๙" w:hAnsi="TH SarabunIT๙" w:cs="TH SarabunIT๙"/>
                <w:b/>
                <w:sz w:val="32"/>
                <w:szCs w:val="32"/>
              </w:rPr>
              <w:t>15</w:t>
            </w:r>
            <w:r w:rsidRPr="00B32017">
              <w:rPr>
                <w:rFonts w:ascii="TH SarabunIT๙" w:hAnsi="TH SarabunIT๙" w:cs="TH SarabunIT๙"/>
                <w:bCs/>
                <w:sz w:val="32"/>
                <w:szCs w:val="32"/>
              </w:rPr>
              <w:t xml:space="preserve"> </w:t>
            </w:r>
            <w:r w:rsidRPr="00B3201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คะแนนขึ้นไป)</w:t>
            </w:r>
          </w:p>
        </w:tc>
      </w:tr>
    </w:tbl>
    <w:p w14:paraId="28399B3F" w14:textId="3B5F71E6" w:rsidR="005D19CD" w:rsidRPr="005D19CD" w:rsidRDefault="005D19CD" w:rsidP="00780309">
      <w:pPr>
        <w:rPr>
          <w:rFonts w:ascii="TH SarabunIT๙" w:hAnsi="TH SarabunIT๙" w:cs="TH SarabunIT๙"/>
          <w:sz w:val="32"/>
          <w:szCs w:val="32"/>
        </w:rPr>
        <w:sectPr w:rsidR="005D19CD" w:rsidRPr="005D19CD" w:rsidSect="001A5F90">
          <w:pgSz w:w="11910" w:h="16840"/>
          <w:pgMar w:top="880" w:right="440" w:bottom="280" w:left="460" w:header="720" w:footer="720" w:gutter="0"/>
          <w:cols w:space="720"/>
        </w:sectPr>
      </w:pPr>
    </w:p>
    <w:p w14:paraId="0A08A485" w14:textId="19769A01" w:rsidR="00852777" w:rsidRPr="00780309" w:rsidRDefault="00780309" w:rsidP="00780309">
      <w:pPr>
        <w:spacing w:line="240" w:lineRule="auto"/>
        <w:jc w:val="center"/>
        <w:rPr>
          <w:rFonts w:ascii="TH SarabunIT๙" w:eastAsia="Microsoft Sans Serif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noProof/>
          <w:color w:val="FF0000"/>
          <w:sz w:val="40"/>
          <w:szCs w:val="4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CE42DF" wp14:editId="0DC0CE43">
                <wp:simplePos x="0" y="0"/>
                <wp:positionH relativeFrom="column">
                  <wp:posOffset>-1628140</wp:posOffset>
                </wp:positionH>
                <wp:positionV relativeFrom="paragraph">
                  <wp:posOffset>-792811</wp:posOffset>
                </wp:positionV>
                <wp:extent cx="10715625" cy="514350"/>
                <wp:effectExtent l="0" t="0" r="28575" b="19050"/>
                <wp:wrapNone/>
                <wp:docPr id="14839047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625" cy="5143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91EAE" w14:textId="19EC3F6E" w:rsidR="00FE1470" w:rsidRPr="005248D9" w:rsidRDefault="00FE1470" w:rsidP="005248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</w:rPr>
                            </w:pPr>
                            <w:r w:rsidRPr="005248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 xml:space="preserve">ข้อมูล ณ วันที่ </w:t>
                            </w:r>
                            <w:r w:rsidR="000848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10</w:t>
                            </w:r>
                            <w:r w:rsidRPr="005248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 xml:space="preserve"> </w:t>
                            </w:r>
                            <w:r w:rsidR="000848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มีนาคม</w:t>
                            </w:r>
                            <w:r w:rsidRPr="005248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 xml:space="preserve"> 256</w:t>
                            </w:r>
                            <w:r w:rsidR="000848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E42DF" id="_x0000_s1027" style="position:absolute;left:0;text-align:left;margin-left:-128.2pt;margin-top:-62.45pt;width:843.7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" fillcolor="#c00000" strokecolor="#c00000" strokeweight="1pt">
                <v:textbox>
                  <w:txbxContent>
                    <w:p w14:paraId="10791EAE" w14:textId="19EC3F6E" w:rsidR="00FE1470" w:rsidRPr="005248D9" w:rsidRDefault="00FE1470" w:rsidP="005248D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</w:rPr>
                      </w:pPr>
                      <w:r w:rsidRPr="005248D9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  <w:cs/>
                        </w:rPr>
                        <w:t xml:space="preserve">ข้อมูล ณ วันที่ </w:t>
                      </w:r>
                      <w:r w:rsidR="00084852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10</w:t>
                      </w:r>
                      <w:r w:rsidRPr="005248D9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  <w:cs/>
                        </w:rPr>
                        <w:t xml:space="preserve"> </w:t>
                      </w:r>
                      <w:r w:rsidR="00084852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มีนาคม</w:t>
                      </w:r>
                      <w:r w:rsidRPr="005248D9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  <w:cs/>
                        </w:rPr>
                        <w:t xml:space="preserve"> 256</w:t>
                      </w:r>
                      <w:r w:rsidR="00084852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4A3C8E" w:rsidRPr="00852777">
        <w:rPr>
          <w:rFonts w:ascii="TH SarabunIT๙" w:eastAsia="Microsoft Sans Serif" w:hAnsi="TH SarabunIT๙" w:cs="TH SarabunIT๙"/>
          <w:b/>
          <w:bCs/>
          <w:sz w:val="36"/>
          <w:szCs w:val="36"/>
          <w:u w:val="single"/>
          <w:cs/>
        </w:rPr>
        <w:t>การประเมิน</w:t>
      </w:r>
      <w:r>
        <w:rPr>
          <w:rFonts w:ascii="TH SarabunIT๙" w:eastAsia="Microsoft Sans Serif" w:hAnsi="TH SarabunIT๙" w:cs="TH SarabunIT๙" w:hint="cs"/>
          <w:b/>
          <w:bCs/>
          <w:sz w:val="36"/>
          <w:szCs w:val="36"/>
          <w:u w:val="single"/>
          <w:cs/>
        </w:rPr>
        <w:t>ระดับความรุนแรงของ</w:t>
      </w:r>
      <w:r w:rsidR="004A3C8E" w:rsidRPr="00852777">
        <w:rPr>
          <w:rFonts w:ascii="TH SarabunIT๙" w:eastAsia="Microsoft Sans Serif" w:hAnsi="TH SarabunIT๙" w:cs="TH SarabunIT๙"/>
          <w:b/>
          <w:bCs/>
          <w:sz w:val="36"/>
          <w:szCs w:val="36"/>
          <w:u w:val="single"/>
          <w:cs/>
        </w:rPr>
        <w:t>ความเสี่ยง</w:t>
      </w:r>
      <w:r w:rsidR="00852777">
        <w:rPr>
          <w:rFonts w:ascii="TH SarabunIT๙" w:eastAsia="Microsoft Sans Serif" w:hAnsi="TH SarabunIT๙" w:cs="TH SarabunIT๙" w:hint="cs"/>
          <w:b/>
          <w:bCs/>
          <w:sz w:val="36"/>
          <w:szCs w:val="36"/>
          <w:u w:val="single"/>
          <w:cs/>
        </w:rPr>
        <w:t>ต่อการรับสินบน</w:t>
      </w:r>
      <w:r w:rsidR="00821065">
        <w:rPr>
          <w:rFonts w:ascii="TH SarabunIT๙" w:eastAsia="Microsoft Sans Serif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>
        <w:rPr>
          <w:rFonts w:ascii="TH SarabunIT๙" w:eastAsia="Microsoft Sans Serif" w:hAnsi="TH SarabunIT๙" w:cs="TH SarabunIT๙"/>
          <w:b/>
          <w:bCs/>
          <w:sz w:val="36"/>
          <w:szCs w:val="36"/>
          <w:u w:val="single"/>
          <w:cs/>
        </w:rPr>
        <w:br/>
      </w:r>
      <w:r w:rsidR="00852777" w:rsidRPr="00852777">
        <w:rPr>
          <w:rFonts w:ascii="TH SarabunIT๙" w:eastAsia="Microsoft Sans Serif" w:hAnsi="TH SarabunIT๙" w:cs="TH SarabunIT๙"/>
          <w:b/>
          <w:bCs/>
          <w:sz w:val="36"/>
          <w:szCs w:val="36"/>
          <w:u w:val="single"/>
          <w:cs/>
        </w:rPr>
        <w:t>ของสถานีตำรวจภ</w:t>
      </w:r>
      <w:r w:rsidR="00852777" w:rsidRPr="00852777">
        <w:rPr>
          <w:rFonts w:ascii="TH SarabunIT๙" w:eastAsia="Tahoma" w:hAnsi="TH SarabunIT๙" w:cs="TH SarabunIT๙"/>
          <w:b/>
          <w:bCs/>
          <w:sz w:val="36"/>
          <w:szCs w:val="36"/>
          <w:u w:val="single"/>
          <w:cs/>
        </w:rPr>
        <w:t>ูธรเสริมงาม</w:t>
      </w:r>
      <w:r w:rsidR="00852777" w:rsidRPr="00852777">
        <w:rPr>
          <w:rFonts w:ascii="TH SarabunIT๙" w:eastAsia="Tahoma" w:hAnsi="TH SarabunIT๙" w:cs="TH SarabunIT๙" w:hint="cs"/>
          <w:b/>
          <w:bCs/>
          <w:sz w:val="36"/>
          <w:szCs w:val="36"/>
          <w:u w:val="single"/>
          <w:cs/>
        </w:rPr>
        <w:t xml:space="preserve"> ประจำปีงบประมาณ 256</w:t>
      </w:r>
      <w:r w:rsidR="00084852">
        <w:rPr>
          <w:rFonts w:ascii="TH SarabunIT๙" w:eastAsia="Tahoma" w:hAnsi="TH SarabunIT๙" w:cs="TH SarabunIT๙" w:hint="cs"/>
          <w:b/>
          <w:bCs/>
          <w:sz w:val="36"/>
          <w:szCs w:val="36"/>
          <w:u w:val="single"/>
          <w:cs/>
        </w:rPr>
        <w:t>8</w:t>
      </w:r>
    </w:p>
    <w:p w14:paraId="7DF0BF67" w14:textId="0B0FC48C" w:rsidR="005D19CD" w:rsidRPr="00780309" w:rsidRDefault="005D19CD" w:rsidP="00852777">
      <w:pPr>
        <w:spacing w:line="484" w:lineRule="exact"/>
        <w:ind w:left="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80309">
        <w:rPr>
          <w:rFonts w:ascii="TH SarabunIT๙" w:hAnsi="TH SarabunIT๙" w:cs="TH SarabunIT๙"/>
          <w:b/>
          <w:bCs/>
          <w:sz w:val="32"/>
          <w:szCs w:val="32"/>
          <w:u w:val="single"/>
        </w:rPr>
        <w:t>(</w:t>
      </w:r>
      <w:r w:rsidRPr="007803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78030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) </w:t>
      </w:r>
      <w:r w:rsidR="00D44B0F" w:rsidRPr="0078030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งาน</w:t>
      </w:r>
      <w:r w:rsidRPr="007803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อำนวยการ</w:t>
      </w:r>
    </w:p>
    <w:tbl>
      <w:tblPr>
        <w:tblW w:w="1109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552"/>
        <w:gridCol w:w="2551"/>
        <w:gridCol w:w="1417"/>
        <w:gridCol w:w="13"/>
        <w:gridCol w:w="1121"/>
        <w:gridCol w:w="14"/>
        <w:gridCol w:w="1404"/>
        <w:gridCol w:w="12"/>
        <w:gridCol w:w="1139"/>
      </w:tblGrid>
      <w:tr w:rsidR="007F31F8" w:rsidRPr="005D19CD" w14:paraId="52667705" w14:textId="77777777" w:rsidTr="00B32017">
        <w:trPr>
          <w:trHeight w:val="414"/>
        </w:trPr>
        <w:tc>
          <w:tcPr>
            <w:tcW w:w="875" w:type="dxa"/>
            <w:vMerge w:val="restart"/>
            <w:shd w:val="clear" w:color="auto" w:fill="8EAADB"/>
          </w:tcPr>
          <w:p w14:paraId="4A196A74" w14:textId="77777777" w:rsidR="007F31F8" w:rsidRPr="003D7375" w:rsidRDefault="007F31F8" w:rsidP="000F0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9EE12AF" w14:textId="4C15B9A2" w:rsidR="007F31F8" w:rsidRPr="003D7375" w:rsidRDefault="007F31F8" w:rsidP="000F0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  <w:vMerge w:val="restart"/>
            <w:shd w:val="clear" w:color="auto" w:fill="8EAADB"/>
          </w:tcPr>
          <w:p w14:paraId="497A084A" w14:textId="77777777" w:rsidR="007F31F8" w:rsidRPr="003D7375" w:rsidRDefault="007F31F8" w:rsidP="007F3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D4FAC53" w14:textId="699CDDD1" w:rsidR="007F31F8" w:rsidRPr="003D7375" w:rsidRDefault="007F31F8" w:rsidP="007F3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551" w:type="dxa"/>
            <w:vMerge w:val="restart"/>
            <w:shd w:val="clear" w:color="auto" w:fill="8EAADB"/>
          </w:tcPr>
          <w:p w14:paraId="27B66BB2" w14:textId="77777777" w:rsidR="007F31F8" w:rsidRPr="003D7375" w:rsidRDefault="007F31F8" w:rsidP="007F3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92C373" w14:textId="45F51B02" w:rsidR="007F31F8" w:rsidRPr="003D7375" w:rsidRDefault="007F31F8" w:rsidP="007F3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 w:rsidRPr="003D73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  <w:r w:rsidR="007803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7803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</w:t>
            </w:r>
            <w:r w:rsid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120" w:type="dxa"/>
            <w:gridSpan w:val="7"/>
            <w:shd w:val="clear" w:color="auto" w:fill="F4AF83"/>
          </w:tcPr>
          <w:p w14:paraId="0D60B759" w14:textId="77777777" w:rsidR="007F31F8" w:rsidRPr="003D7375" w:rsidRDefault="007F31F8" w:rsidP="007F3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5D19CD" w:rsidRPr="005D19CD" w14:paraId="0839A8AD" w14:textId="77777777" w:rsidTr="00B32017">
        <w:trPr>
          <w:trHeight w:val="832"/>
        </w:trPr>
        <w:tc>
          <w:tcPr>
            <w:tcW w:w="875" w:type="dxa"/>
            <w:vMerge/>
            <w:tcBorders>
              <w:top w:val="nil"/>
              <w:bottom w:val="single" w:sz="4" w:space="0" w:color="auto"/>
            </w:tcBorders>
            <w:shd w:val="clear" w:color="auto" w:fill="8EAADB"/>
          </w:tcPr>
          <w:p w14:paraId="3FF0E2AB" w14:textId="77777777" w:rsidR="005D19CD" w:rsidRPr="003D7375" w:rsidRDefault="005D19CD" w:rsidP="000F0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top w:val="nil"/>
              <w:bottom w:val="single" w:sz="4" w:space="0" w:color="auto"/>
            </w:tcBorders>
            <w:shd w:val="clear" w:color="auto" w:fill="8EAADB"/>
          </w:tcPr>
          <w:p w14:paraId="17348A86" w14:textId="77777777" w:rsidR="005D19CD" w:rsidRPr="003D7375" w:rsidRDefault="005D19CD" w:rsidP="00BD5D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  <w:shd w:val="clear" w:color="auto" w:fill="8EAADB"/>
          </w:tcPr>
          <w:p w14:paraId="55B2E655" w14:textId="77777777" w:rsidR="005D19CD" w:rsidRPr="003D7375" w:rsidRDefault="005D19CD" w:rsidP="00BD5D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BEBEBE"/>
          </w:tcPr>
          <w:p w14:paraId="4B3B38CC" w14:textId="77777777" w:rsidR="005D19CD" w:rsidRPr="003D7375" w:rsidRDefault="005D19CD" w:rsidP="00BD5D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39FED5DB" w14:textId="77777777" w:rsidR="005D19CD" w:rsidRPr="003D7375" w:rsidRDefault="005D19CD" w:rsidP="00BD5D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BEBEBE"/>
          </w:tcPr>
          <w:p w14:paraId="005F140B" w14:textId="77777777" w:rsidR="005D19CD" w:rsidRPr="003D7375" w:rsidRDefault="005D19CD" w:rsidP="00BD5D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  <w:p w14:paraId="5A90A989" w14:textId="77777777" w:rsidR="005D19CD" w:rsidRPr="003D7375" w:rsidRDefault="005D19CD" w:rsidP="00BD5D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BEBEBE"/>
          </w:tcPr>
          <w:p w14:paraId="6A322CA9" w14:textId="346C8110" w:rsidR="005D19CD" w:rsidRPr="003D7375" w:rsidRDefault="007F31F8" w:rsidP="00BD5D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ระดับความรุนแรง</w:t>
            </w: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D19CD"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BEBEBE"/>
          </w:tcPr>
          <w:p w14:paraId="21E82EEE" w14:textId="77777777" w:rsidR="005D19CD" w:rsidRPr="003D7375" w:rsidRDefault="005D19CD" w:rsidP="00BD5D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635D2AA3" w14:textId="77777777" w:rsidR="005D19CD" w:rsidRPr="003D7375" w:rsidRDefault="005D19CD" w:rsidP="00BD5D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A70934" w:rsidRPr="005D19CD" w14:paraId="4D3856F0" w14:textId="77777777" w:rsidTr="00B32017">
        <w:trPr>
          <w:trHeight w:val="341"/>
        </w:trPr>
        <w:tc>
          <w:tcPr>
            <w:tcW w:w="11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9941" w14:textId="3E304BA9" w:rsidR="00A70934" w:rsidRPr="00A70934" w:rsidRDefault="00A70934" w:rsidP="00A70934">
            <w:pPr>
              <w:spacing w:after="0" w:line="240" w:lineRule="auto"/>
              <w:rPr>
                <w:rFonts w:ascii="TH SarabunIT๙" w:hAnsi="TH SarabunIT๙" w:cs="TH SarabunIT๙"/>
                <w:bCs/>
                <w:sz w:val="36"/>
                <w:szCs w:val="36"/>
                <w:cs/>
              </w:rPr>
            </w:pPr>
            <w:r w:rsidRPr="00B32017">
              <w:rPr>
                <w:rFonts w:ascii="TH SarabunIT๙" w:hAnsi="TH SarabunIT๙" w:cs="TH SarabunIT๙"/>
                <w:b/>
                <w:sz w:val="32"/>
                <w:szCs w:val="32"/>
              </w:rPr>
              <w:t>1.1</w:t>
            </w:r>
            <w:r w:rsidRPr="00B32017">
              <w:rPr>
                <w:rFonts w:ascii="TH SarabunIT๙" w:hAnsi="TH SarabunIT๙" w:cs="TH SarabunIT๙"/>
                <w:bCs/>
                <w:sz w:val="32"/>
                <w:szCs w:val="32"/>
              </w:rPr>
              <w:t xml:space="preserve"> </w:t>
            </w:r>
            <w:r w:rsidRPr="00B32017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การพิจารณาขั้นเงินเดือน</w:t>
            </w:r>
          </w:p>
        </w:tc>
      </w:tr>
      <w:tr w:rsidR="005D19CD" w:rsidRPr="005D19CD" w14:paraId="6CAC89F5" w14:textId="77777777" w:rsidTr="00B412FD">
        <w:trPr>
          <w:trHeight w:val="2122"/>
        </w:trPr>
        <w:tc>
          <w:tcPr>
            <w:tcW w:w="875" w:type="dxa"/>
            <w:tcBorders>
              <w:top w:val="single" w:sz="4" w:space="0" w:color="auto"/>
            </w:tcBorders>
          </w:tcPr>
          <w:p w14:paraId="2708B92F" w14:textId="77777777" w:rsidR="005D19CD" w:rsidRPr="005D19CD" w:rsidRDefault="005D19CD" w:rsidP="000F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D2135B4" w14:textId="77777777" w:rsidR="00A70934" w:rsidRPr="00A70934" w:rsidRDefault="00A70934" w:rsidP="00A70934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09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ผู้บังคับบัญชาพิจารณา</w:t>
            </w:r>
          </w:p>
          <w:p w14:paraId="1E15FAE8" w14:textId="77777777" w:rsidR="00A70934" w:rsidRPr="00A70934" w:rsidRDefault="00A70934" w:rsidP="00A70934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09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ผลการปฏิบัติราชการ</w:t>
            </w:r>
          </w:p>
          <w:p w14:paraId="14B50CBB" w14:textId="27B30880" w:rsidR="00A70934" w:rsidRPr="00A70934" w:rsidRDefault="00A70934" w:rsidP="00A70934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09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ผู้ใต้บังคับบัญชาปีละ ๒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 </w:t>
            </w:r>
            <w:r w:rsidRPr="00A709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(๖ เดือน/๑๒ เดือน)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95C697C" w14:textId="66A59A52" w:rsidR="005D19CD" w:rsidRPr="005D19CD" w:rsidRDefault="00A70934" w:rsidP="00A7093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093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A70934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คณะกรรมการพิจารณาความชอบหรือผู้บังคับบัญชาที่มีอำนาจเสนอชื่อผู้ได้รับการพิจารณา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vAlign w:val="center"/>
          </w:tcPr>
          <w:p w14:paraId="3CA27008" w14:textId="04BF9D00" w:rsidR="005D19CD" w:rsidRPr="005D19CD" w:rsidRDefault="00B412FD" w:rsidP="00B320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14:paraId="2A1A047A" w14:textId="280DAA73" w:rsidR="005D19CD" w:rsidRPr="005D19CD" w:rsidRDefault="00B412FD" w:rsidP="00A709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1A3333EA" w14:textId="44AC75E5" w:rsidR="005D19CD" w:rsidRPr="005D19CD" w:rsidRDefault="00B412FD" w:rsidP="00A709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ED7D31" w:themeFill="accent2"/>
            <w:vAlign w:val="center"/>
          </w:tcPr>
          <w:p w14:paraId="03BC5F9C" w14:textId="3B7AFE8E" w:rsidR="005D19CD" w:rsidRPr="00780309" w:rsidRDefault="00B412FD" w:rsidP="00A709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5D19CD" w:rsidRPr="005D19CD" w14:paraId="2BD35457" w14:textId="77777777" w:rsidTr="00B412FD">
        <w:trPr>
          <w:trHeight w:val="1117"/>
        </w:trPr>
        <w:tc>
          <w:tcPr>
            <w:tcW w:w="875" w:type="dxa"/>
          </w:tcPr>
          <w:p w14:paraId="3235753D" w14:textId="77777777" w:rsidR="005D19CD" w:rsidRPr="005D19CD" w:rsidRDefault="005D19CD" w:rsidP="000F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52" w:type="dxa"/>
          </w:tcPr>
          <w:p w14:paraId="63827B65" w14:textId="4D5878E6" w:rsidR="005D19CD" w:rsidRPr="00073648" w:rsidRDefault="00A70934" w:rsidP="005D1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ผู้บังคับบัญชาระดับผู้บริหารประชุมพิจารณาเลื่อนขั้นเงินเดือน</w:t>
            </w:r>
          </w:p>
        </w:tc>
        <w:tc>
          <w:tcPr>
            <w:tcW w:w="2551" w:type="dxa"/>
          </w:tcPr>
          <w:p w14:paraId="5A426C0E" w14:textId="1A3B8C49" w:rsidR="005D19CD" w:rsidRPr="005D19CD" w:rsidRDefault="00A70934" w:rsidP="005D19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การพิจารณาเลื่อนขั้นเงินเดือน โดยเอาผู้ติดสินบนเป็นลำดับแรก</w:t>
            </w:r>
          </w:p>
        </w:tc>
        <w:tc>
          <w:tcPr>
            <w:tcW w:w="1430" w:type="dxa"/>
            <w:gridSpan w:val="2"/>
            <w:vAlign w:val="center"/>
          </w:tcPr>
          <w:p w14:paraId="78477867" w14:textId="05B47110" w:rsidR="005D19CD" w:rsidRPr="005D19CD" w:rsidRDefault="00B412FD" w:rsidP="00B320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5" w:type="dxa"/>
            <w:gridSpan w:val="2"/>
            <w:vAlign w:val="center"/>
          </w:tcPr>
          <w:p w14:paraId="608A13BE" w14:textId="2EF37017" w:rsidR="005D19CD" w:rsidRPr="005D19CD" w:rsidRDefault="00B412FD" w:rsidP="00B320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16" w:type="dxa"/>
            <w:gridSpan w:val="2"/>
            <w:vAlign w:val="center"/>
          </w:tcPr>
          <w:p w14:paraId="165784F5" w14:textId="6D87678F" w:rsidR="005D19CD" w:rsidRPr="005D19CD" w:rsidRDefault="00B412FD" w:rsidP="00B320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39" w:type="dxa"/>
            <w:shd w:val="clear" w:color="auto" w:fill="FFFF00"/>
            <w:vAlign w:val="center"/>
          </w:tcPr>
          <w:p w14:paraId="4DF0D976" w14:textId="2B87C4D2" w:rsidR="005D19CD" w:rsidRPr="00780309" w:rsidRDefault="00B412FD" w:rsidP="00B320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3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B32017" w:rsidRPr="005D19CD" w14:paraId="1137BDEB" w14:textId="77777777" w:rsidTr="00B32017">
        <w:trPr>
          <w:trHeight w:val="201"/>
        </w:trPr>
        <w:tc>
          <w:tcPr>
            <w:tcW w:w="11098" w:type="dxa"/>
            <w:gridSpan w:val="10"/>
            <w:vAlign w:val="center"/>
          </w:tcPr>
          <w:p w14:paraId="7282710C" w14:textId="72D654C7" w:rsidR="00B32017" w:rsidRPr="00B32017" w:rsidRDefault="00B32017" w:rsidP="00B320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2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1.2 การจัดการเรื่องร้องเรียน</w:t>
            </w:r>
          </w:p>
        </w:tc>
      </w:tr>
      <w:tr w:rsidR="00B32017" w:rsidRPr="005D19CD" w14:paraId="60F17991" w14:textId="77777777" w:rsidTr="00637D61">
        <w:trPr>
          <w:trHeight w:val="201"/>
        </w:trPr>
        <w:tc>
          <w:tcPr>
            <w:tcW w:w="875" w:type="dxa"/>
          </w:tcPr>
          <w:p w14:paraId="64DFF3DD" w14:textId="163DFAEB" w:rsidR="00B32017" w:rsidRPr="00B32017" w:rsidRDefault="00B32017" w:rsidP="00637D6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2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552" w:type="dxa"/>
            <w:vAlign w:val="center"/>
          </w:tcPr>
          <w:p w14:paraId="7E9B4EA1" w14:textId="7F0350F8" w:rsidR="00B32017" w:rsidRPr="00B32017" w:rsidRDefault="00E521F5" w:rsidP="00B320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การพิจารณาร้องเรียน</w:t>
            </w:r>
          </w:p>
        </w:tc>
        <w:tc>
          <w:tcPr>
            <w:tcW w:w="2551" w:type="dxa"/>
            <w:vAlign w:val="center"/>
          </w:tcPr>
          <w:p w14:paraId="27248587" w14:textId="6203D8C5" w:rsidR="00B32017" w:rsidRPr="00E521F5" w:rsidRDefault="00E521F5" w:rsidP="00B320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มีติดสินบนคณะกรรมการเพื่อทำสำนวนอ่อน</w:t>
            </w:r>
          </w:p>
        </w:tc>
        <w:tc>
          <w:tcPr>
            <w:tcW w:w="1417" w:type="dxa"/>
            <w:vAlign w:val="center"/>
          </w:tcPr>
          <w:p w14:paraId="3F235C71" w14:textId="6765126F" w:rsidR="00B32017" w:rsidRPr="00E521F5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4A9E3111" w14:textId="1C5EE93B" w:rsidR="00B32017" w:rsidRPr="00E521F5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31CD4719" w14:textId="0026384E" w:rsidR="00B32017" w:rsidRPr="00E521F5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51" w:type="dxa"/>
            <w:gridSpan w:val="2"/>
            <w:shd w:val="clear" w:color="auto" w:fill="92D050"/>
            <w:vAlign w:val="center"/>
          </w:tcPr>
          <w:p w14:paraId="546C7C82" w14:textId="3AD830C1" w:rsidR="00B32017" w:rsidRPr="00780309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B32017" w:rsidRPr="005D19CD" w14:paraId="213FC035" w14:textId="77777777" w:rsidTr="00637D61">
        <w:trPr>
          <w:trHeight w:val="201"/>
        </w:trPr>
        <w:tc>
          <w:tcPr>
            <w:tcW w:w="875" w:type="dxa"/>
          </w:tcPr>
          <w:p w14:paraId="6E3F3961" w14:textId="343A3526" w:rsidR="00B32017" w:rsidRPr="00B32017" w:rsidRDefault="00B32017" w:rsidP="00637D6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2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</w:t>
            </w:r>
          </w:p>
        </w:tc>
        <w:tc>
          <w:tcPr>
            <w:tcW w:w="2552" w:type="dxa"/>
            <w:vAlign w:val="center"/>
          </w:tcPr>
          <w:p w14:paraId="0A8942DD" w14:textId="20EE578F" w:rsidR="00B32017" w:rsidRPr="00B32017" w:rsidRDefault="00E521F5" w:rsidP="00B320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เสนอตรวจสอบข้อเท็จจริง</w:t>
            </w:r>
          </w:p>
        </w:tc>
        <w:tc>
          <w:tcPr>
            <w:tcW w:w="2551" w:type="dxa"/>
            <w:vAlign w:val="center"/>
          </w:tcPr>
          <w:p w14:paraId="4ED6DF3E" w14:textId="5C361066" w:rsidR="00B32017" w:rsidRPr="00E521F5" w:rsidRDefault="00E521F5" w:rsidP="00B320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มีการติดสินบน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เพื่อไม่ให้มีการตรวจสอบข้อเท็จจริง</w:t>
            </w:r>
          </w:p>
        </w:tc>
        <w:tc>
          <w:tcPr>
            <w:tcW w:w="1417" w:type="dxa"/>
            <w:vAlign w:val="center"/>
          </w:tcPr>
          <w:p w14:paraId="243F27E4" w14:textId="12D3355B" w:rsidR="00B32017" w:rsidRPr="00E521F5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25EA0B8E" w14:textId="4BB2A459" w:rsidR="00B32017" w:rsidRPr="00E521F5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14:paraId="1ECA0321" w14:textId="1F57BE54" w:rsidR="00B32017" w:rsidRPr="00E521F5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51" w:type="dxa"/>
            <w:gridSpan w:val="2"/>
            <w:shd w:val="clear" w:color="auto" w:fill="FFFF00"/>
            <w:vAlign w:val="center"/>
          </w:tcPr>
          <w:p w14:paraId="46E6D9D6" w14:textId="72F04EA3" w:rsidR="00B32017" w:rsidRPr="00780309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B32017" w:rsidRPr="005D19CD" w14:paraId="611807B8" w14:textId="77777777" w:rsidTr="00637D61">
        <w:trPr>
          <w:trHeight w:val="201"/>
        </w:trPr>
        <w:tc>
          <w:tcPr>
            <w:tcW w:w="875" w:type="dxa"/>
          </w:tcPr>
          <w:p w14:paraId="308A44B7" w14:textId="24894E81" w:rsidR="00B32017" w:rsidRPr="00B32017" w:rsidRDefault="00B32017" w:rsidP="00637D6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2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</w:t>
            </w:r>
          </w:p>
        </w:tc>
        <w:tc>
          <w:tcPr>
            <w:tcW w:w="2552" w:type="dxa"/>
            <w:vAlign w:val="center"/>
          </w:tcPr>
          <w:p w14:paraId="437AF154" w14:textId="2F08C1FE" w:rsidR="00B32017" w:rsidRPr="00B32017" w:rsidRDefault="00E521F5" w:rsidP="00B320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หากพบว่ามีความผิดจริงตามที่ร้องเรียนจึงดำเนินการลงโทษตามระเบียบ</w:t>
            </w:r>
          </w:p>
        </w:tc>
        <w:tc>
          <w:tcPr>
            <w:tcW w:w="2551" w:type="dxa"/>
          </w:tcPr>
          <w:p w14:paraId="5E88FCFA" w14:textId="5625107E" w:rsidR="00B32017" w:rsidRPr="00E521F5" w:rsidRDefault="00E521F5" w:rsidP="00E521F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มีการติดสินบนคณะกรรมการเพื่อให้ลงโทษน้อยหรือมากเกินกว่าที่ระเบียบกำหนด</w:t>
            </w:r>
          </w:p>
        </w:tc>
        <w:tc>
          <w:tcPr>
            <w:tcW w:w="1417" w:type="dxa"/>
            <w:vAlign w:val="center"/>
          </w:tcPr>
          <w:p w14:paraId="485DFE60" w14:textId="042D67BF" w:rsidR="00B32017" w:rsidRPr="00E521F5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58F496DE" w14:textId="5CF1CBF3" w:rsidR="00B32017" w:rsidRPr="00E521F5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3A4CB55D" w14:textId="432A00A5" w:rsidR="00B32017" w:rsidRPr="00E521F5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51" w:type="dxa"/>
            <w:gridSpan w:val="2"/>
            <w:shd w:val="clear" w:color="auto" w:fill="92D050"/>
            <w:vAlign w:val="center"/>
          </w:tcPr>
          <w:p w14:paraId="2BD68E26" w14:textId="51F437EE" w:rsidR="00B32017" w:rsidRPr="00780309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E521F5" w:rsidRPr="005D19CD" w14:paraId="55FA0A0F" w14:textId="77777777" w:rsidTr="00B2768F">
        <w:trPr>
          <w:trHeight w:val="201"/>
        </w:trPr>
        <w:tc>
          <w:tcPr>
            <w:tcW w:w="11098" w:type="dxa"/>
            <w:gridSpan w:val="10"/>
            <w:vAlign w:val="center"/>
          </w:tcPr>
          <w:p w14:paraId="391AD8C0" w14:textId="6D3088A3" w:rsidR="00E521F5" w:rsidRPr="00B32017" w:rsidRDefault="00E521F5" w:rsidP="00B2768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1.3 การเบิกจ่ายงบประมาณและเงินนอกงบประมาณ</w:t>
            </w:r>
          </w:p>
        </w:tc>
      </w:tr>
      <w:tr w:rsidR="00E521F5" w:rsidRPr="005D19CD" w14:paraId="066057F4" w14:textId="77777777" w:rsidTr="00637D61">
        <w:trPr>
          <w:trHeight w:val="201"/>
        </w:trPr>
        <w:tc>
          <w:tcPr>
            <w:tcW w:w="875" w:type="dxa"/>
          </w:tcPr>
          <w:p w14:paraId="4F3B9268" w14:textId="374E2FF1" w:rsidR="00E521F5" w:rsidRPr="00B32017" w:rsidRDefault="00E521F5" w:rsidP="00637D6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552" w:type="dxa"/>
            <w:vAlign w:val="center"/>
          </w:tcPr>
          <w:p w14:paraId="3B6C73FF" w14:textId="3764728B" w:rsidR="00E521F5" w:rsidRPr="008D75C5" w:rsidRDefault="00E521F5" w:rsidP="00E521F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ตรวจสอบหลักฐานการเบิกจ่ายเงินงบประมาณและเงินนอกงบประมาณตามวงรอบการเบิกจ่าย</w:t>
            </w:r>
          </w:p>
        </w:tc>
        <w:tc>
          <w:tcPr>
            <w:tcW w:w="2551" w:type="dxa"/>
          </w:tcPr>
          <w:p w14:paraId="443E0F66" w14:textId="27BEC91C" w:rsidR="00E521F5" w:rsidRPr="00E521F5" w:rsidRDefault="00E521F5" w:rsidP="00E521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521F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มีการติดสินบนเนื่องจากเอกสารหลักฐานไม่ถูกต้อง</w:t>
            </w:r>
          </w:p>
          <w:p w14:paraId="4AAACAAA" w14:textId="1BE18C9B" w:rsidR="00E521F5" w:rsidRDefault="00E521F5" w:rsidP="00E521F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1F5">
              <w:rPr>
                <w:rFonts w:ascii="TH SarabunIT๙" w:hAnsi="TH SarabunIT๙" w:cs="TH SarabunIT๙"/>
                <w:sz w:val="32"/>
                <w:szCs w:val="32"/>
                <w:cs/>
              </w:rPr>
              <w:t>ตามความเป็นจริง</w:t>
            </w:r>
          </w:p>
        </w:tc>
        <w:tc>
          <w:tcPr>
            <w:tcW w:w="1417" w:type="dxa"/>
            <w:vAlign w:val="center"/>
          </w:tcPr>
          <w:p w14:paraId="152DAB1C" w14:textId="36DBD3E7" w:rsidR="00E521F5" w:rsidRPr="00E521F5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140A125D" w14:textId="2A5D043C" w:rsidR="00E521F5" w:rsidRPr="00E521F5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616F2E4F" w14:textId="4D7837EE" w:rsidR="00E521F5" w:rsidRPr="00E521F5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51" w:type="dxa"/>
            <w:gridSpan w:val="2"/>
            <w:shd w:val="clear" w:color="auto" w:fill="92D050"/>
            <w:vAlign w:val="center"/>
          </w:tcPr>
          <w:p w14:paraId="01507335" w14:textId="6C90A874" w:rsidR="00E521F5" w:rsidRPr="00780309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E521F5" w:rsidRPr="005D19CD" w14:paraId="2BF5C2CD" w14:textId="77777777" w:rsidTr="00637D61">
        <w:trPr>
          <w:trHeight w:val="201"/>
        </w:trPr>
        <w:tc>
          <w:tcPr>
            <w:tcW w:w="875" w:type="dxa"/>
          </w:tcPr>
          <w:p w14:paraId="747BA1BA" w14:textId="3C766078" w:rsidR="00E521F5" w:rsidRDefault="00E521F5" w:rsidP="00637D6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</w:t>
            </w:r>
          </w:p>
        </w:tc>
        <w:tc>
          <w:tcPr>
            <w:tcW w:w="2552" w:type="dxa"/>
            <w:vAlign w:val="center"/>
          </w:tcPr>
          <w:p w14:paraId="45F85F65" w14:textId="3E17327E" w:rsidR="00E521F5" w:rsidRPr="008D75C5" w:rsidRDefault="00E521F5" w:rsidP="00E521F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จัดทำเอกสารเพื่อเสนอเรื่องเบิกจ่ายเงินไปยังหน่วยผู้เบิก</w:t>
            </w:r>
          </w:p>
        </w:tc>
        <w:tc>
          <w:tcPr>
            <w:tcW w:w="2551" w:type="dxa"/>
          </w:tcPr>
          <w:p w14:paraId="64708539" w14:textId="1AF8DB20" w:rsidR="00E521F5" w:rsidRDefault="00E521F5" w:rsidP="00E521F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1F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มีการติดสินบนหน่วยผู้เบิกเนื่องจากส่งเอกสารไม่ครบเป็นจริง</w:t>
            </w:r>
          </w:p>
        </w:tc>
        <w:tc>
          <w:tcPr>
            <w:tcW w:w="1417" w:type="dxa"/>
            <w:vAlign w:val="center"/>
          </w:tcPr>
          <w:p w14:paraId="4BB3CC40" w14:textId="30EAB94C" w:rsidR="00E521F5" w:rsidRPr="00E521F5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4BAF8658" w14:textId="37D3602B" w:rsidR="00E521F5" w:rsidRPr="00E521F5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14:paraId="27C1C8AB" w14:textId="431D1701" w:rsidR="00E521F5" w:rsidRPr="00E521F5" w:rsidRDefault="00E521F5" w:rsidP="008D75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51" w:type="dxa"/>
            <w:gridSpan w:val="2"/>
            <w:shd w:val="clear" w:color="auto" w:fill="92D050"/>
            <w:vAlign w:val="center"/>
          </w:tcPr>
          <w:p w14:paraId="503C14C6" w14:textId="57509E7B" w:rsidR="00E521F5" w:rsidRPr="00780309" w:rsidRDefault="008D75C5" w:rsidP="008D75C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E521F5" w:rsidRPr="005D19CD" w14:paraId="1EE2E8FE" w14:textId="77777777" w:rsidTr="00637D61">
        <w:trPr>
          <w:trHeight w:val="201"/>
        </w:trPr>
        <w:tc>
          <w:tcPr>
            <w:tcW w:w="875" w:type="dxa"/>
          </w:tcPr>
          <w:p w14:paraId="1C9A6620" w14:textId="4593BD8D" w:rsidR="00E521F5" w:rsidRDefault="00E521F5" w:rsidP="00637D6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</w:t>
            </w:r>
          </w:p>
        </w:tc>
        <w:tc>
          <w:tcPr>
            <w:tcW w:w="2552" w:type="dxa"/>
            <w:vAlign w:val="center"/>
          </w:tcPr>
          <w:p w14:paraId="6A4C89CD" w14:textId="1F178348" w:rsidR="00E521F5" w:rsidRPr="008D75C5" w:rsidRDefault="008D75C5" w:rsidP="008D75C5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หน่วยผู้เบิก ตรวจสอบความถูกต้อง และโอนเงินเข้าบัญชีผู้มีสิทธิโดยตรง</w:t>
            </w:r>
          </w:p>
        </w:tc>
        <w:tc>
          <w:tcPr>
            <w:tcW w:w="2551" w:type="dxa"/>
          </w:tcPr>
          <w:p w14:paraId="154F75CF" w14:textId="32051AE9" w:rsidR="00E521F5" w:rsidRDefault="008D75C5" w:rsidP="008D75C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ให้ผู้เบิกเงินโอนเงินกลับเข้าบัญชีเจ้าหน้าที่</w:t>
            </w:r>
          </w:p>
        </w:tc>
        <w:tc>
          <w:tcPr>
            <w:tcW w:w="1417" w:type="dxa"/>
            <w:vAlign w:val="center"/>
          </w:tcPr>
          <w:p w14:paraId="2467551A" w14:textId="08E63AE8" w:rsidR="00E521F5" w:rsidRPr="00E521F5" w:rsidRDefault="008D75C5" w:rsidP="008D75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2B388430" w14:textId="036E9D18" w:rsidR="00E521F5" w:rsidRPr="00E521F5" w:rsidRDefault="008D75C5" w:rsidP="008D75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3233F2B1" w14:textId="458D47C8" w:rsidR="00E521F5" w:rsidRPr="00E521F5" w:rsidRDefault="008D75C5" w:rsidP="008D75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51" w:type="dxa"/>
            <w:gridSpan w:val="2"/>
            <w:shd w:val="clear" w:color="auto" w:fill="92D050"/>
            <w:vAlign w:val="center"/>
          </w:tcPr>
          <w:p w14:paraId="0DF22E32" w14:textId="5E58E148" w:rsidR="00E521F5" w:rsidRPr="00780309" w:rsidRDefault="008D75C5" w:rsidP="008D75C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</w:tbl>
    <w:p w14:paraId="227D8ADC" w14:textId="6E143D0A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  <w:sectPr w:rsidR="005D19CD" w:rsidRPr="005D19CD" w:rsidSect="00780309">
          <w:headerReference w:type="default" r:id="rId11"/>
          <w:pgSz w:w="11910" w:h="16840"/>
          <w:pgMar w:top="1276" w:right="440" w:bottom="280" w:left="460" w:header="990" w:footer="0" w:gutter="0"/>
          <w:cols w:space="720"/>
        </w:sectPr>
      </w:pPr>
    </w:p>
    <w:tbl>
      <w:tblPr>
        <w:tblW w:w="1109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552"/>
        <w:gridCol w:w="2551"/>
        <w:gridCol w:w="1417"/>
        <w:gridCol w:w="13"/>
        <w:gridCol w:w="1121"/>
        <w:gridCol w:w="14"/>
        <w:gridCol w:w="1404"/>
        <w:gridCol w:w="12"/>
        <w:gridCol w:w="1139"/>
      </w:tblGrid>
      <w:tr w:rsidR="008D75C5" w:rsidRPr="005D19CD" w14:paraId="1BD77BEC" w14:textId="77777777" w:rsidTr="006C5BDE">
        <w:trPr>
          <w:trHeight w:val="414"/>
        </w:trPr>
        <w:tc>
          <w:tcPr>
            <w:tcW w:w="875" w:type="dxa"/>
            <w:vMerge w:val="restart"/>
            <w:shd w:val="clear" w:color="auto" w:fill="8EAADB"/>
          </w:tcPr>
          <w:p w14:paraId="2AA81731" w14:textId="77777777" w:rsidR="008D75C5" w:rsidRPr="003D7375" w:rsidRDefault="008D75C5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8E8899" w14:textId="77777777" w:rsidR="008D75C5" w:rsidRPr="003D7375" w:rsidRDefault="008D75C5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  <w:vMerge w:val="restart"/>
            <w:shd w:val="clear" w:color="auto" w:fill="8EAADB"/>
          </w:tcPr>
          <w:p w14:paraId="301B083C" w14:textId="77777777" w:rsidR="008D75C5" w:rsidRPr="003D7375" w:rsidRDefault="008D75C5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17B78C" w14:textId="77777777" w:rsidR="008D75C5" w:rsidRPr="003D7375" w:rsidRDefault="008D75C5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551" w:type="dxa"/>
            <w:vMerge w:val="restart"/>
            <w:shd w:val="clear" w:color="auto" w:fill="8EAADB"/>
            <w:vAlign w:val="center"/>
          </w:tcPr>
          <w:p w14:paraId="6CDDAEA9" w14:textId="5138EDAD" w:rsidR="008D75C5" w:rsidRPr="003D7375" w:rsidRDefault="006C5BDE" w:rsidP="006C5B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 w:rsidRPr="003D73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120" w:type="dxa"/>
            <w:gridSpan w:val="7"/>
            <w:shd w:val="clear" w:color="auto" w:fill="F4AF83"/>
          </w:tcPr>
          <w:p w14:paraId="0F827BE3" w14:textId="77777777" w:rsidR="008D75C5" w:rsidRPr="003D7375" w:rsidRDefault="008D75C5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8D75C5" w:rsidRPr="005D19CD" w14:paraId="37BA7805" w14:textId="77777777" w:rsidTr="00B2768F">
        <w:trPr>
          <w:trHeight w:val="832"/>
        </w:trPr>
        <w:tc>
          <w:tcPr>
            <w:tcW w:w="875" w:type="dxa"/>
            <w:vMerge/>
            <w:tcBorders>
              <w:top w:val="nil"/>
              <w:bottom w:val="single" w:sz="4" w:space="0" w:color="auto"/>
            </w:tcBorders>
            <w:shd w:val="clear" w:color="auto" w:fill="8EAADB"/>
          </w:tcPr>
          <w:p w14:paraId="34B9D903" w14:textId="77777777" w:rsidR="008D75C5" w:rsidRPr="003D7375" w:rsidRDefault="008D75C5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top w:val="nil"/>
              <w:bottom w:val="single" w:sz="4" w:space="0" w:color="auto"/>
            </w:tcBorders>
            <w:shd w:val="clear" w:color="auto" w:fill="8EAADB"/>
          </w:tcPr>
          <w:p w14:paraId="58C71E7B" w14:textId="77777777" w:rsidR="008D75C5" w:rsidRPr="003D7375" w:rsidRDefault="008D75C5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  <w:shd w:val="clear" w:color="auto" w:fill="8EAADB"/>
          </w:tcPr>
          <w:p w14:paraId="69E93F14" w14:textId="77777777" w:rsidR="008D75C5" w:rsidRPr="003D7375" w:rsidRDefault="008D75C5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BEBEBE"/>
          </w:tcPr>
          <w:p w14:paraId="3425DFC6" w14:textId="77777777" w:rsidR="008D75C5" w:rsidRPr="003D7375" w:rsidRDefault="008D75C5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2C066BEC" w14:textId="77777777" w:rsidR="008D75C5" w:rsidRPr="003D7375" w:rsidRDefault="008D75C5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BEBEBE"/>
          </w:tcPr>
          <w:p w14:paraId="0D671108" w14:textId="77777777" w:rsidR="008D75C5" w:rsidRPr="003D7375" w:rsidRDefault="008D75C5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  <w:p w14:paraId="460520A5" w14:textId="77777777" w:rsidR="008D75C5" w:rsidRPr="003D7375" w:rsidRDefault="008D75C5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BEBEBE"/>
          </w:tcPr>
          <w:p w14:paraId="4DC23162" w14:textId="77777777" w:rsidR="008D75C5" w:rsidRPr="003D7375" w:rsidRDefault="008D75C5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ระดับความรุนแรง</w:t>
            </w: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BEBEBE"/>
          </w:tcPr>
          <w:p w14:paraId="2DED5578" w14:textId="77777777" w:rsidR="008D75C5" w:rsidRPr="003D7375" w:rsidRDefault="008D75C5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04F4A068" w14:textId="77777777" w:rsidR="008D75C5" w:rsidRPr="003D7375" w:rsidRDefault="008D75C5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8D75C5" w:rsidRPr="005D19CD" w14:paraId="65546827" w14:textId="77777777" w:rsidTr="00B2768F">
        <w:trPr>
          <w:trHeight w:val="341"/>
        </w:trPr>
        <w:tc>
          <w:tcPr>
            <w:tcW w:w="11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212D" w14:textId="4A70F998" w:rsidR="008D75C5" w:rsidRPr="00A70934" w:rsidRDefault="008D75C5" w:rsidP="00B2768F">
            <w:pPr>
              <w:spacing w:after="0" w:line="240" w:lineRule="auto"/>
              <w:rPr>
                <w:rFonts w:ascii="TH SarabunIT๙" w:hAnsi="TH SarabunIT๙" w:cs="TH SarabunIT๙"/>
                <w:bCs/>
                <w:sz w:val="36"/>
                <w:szCs w:val="36"/>
                <w:cs/>
              </w:rPr>
            </w:pPr>
            <w:r w:rsidRPr="00B32017">
              <w:rPr>
                <w:rFonts w:ascii="TH SarabunIT๙" w:hAnsi="TH SarabunIT๙" w:cs="TH SarabunIT๙"/>
                <w:b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/>
                <w:b/>
                <w:sz w:val="32"/>
                <w:szCs w:val="32"/>
              </w:rPr>
              <w:t>4</w:t>
            </w:r>
            <w:r w:rsidRPr="00B32017">
              <w:rPr>
                <w:rFonts w:ascii="TH SarabunIT๙" w:hAnsi="TH SarabunIT๙" w:cs="TH SarabunIT๙"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กระบวนการ การรับ การแจกจ่าย พัสดุ</w:t>
            </w:r>
          </w:p>
        </w:tc>
      </w:tr>
      <w:tr w:rsidR="008D75C5" w:rsidRPr="005D19CD" w14:paraId="12E516D7" w14:textId="77777777" w:rsidTr="008D75C5">
        <w:trPr>
          <w:trHeight w:val="2122"/>
        </w:trPr>
        <w:tc>
          <w:tcPr>
            <w:tcW w:w="875" w:type="dxa"/>
            <w:tcBorders>
              <w:top w:val="single" w:sz="4" w:space="0" w:color="auto"/>
            </w:tcBorders>
          </w:tcPr>
          <w:p w14:paraId="722C91D5" w14:textId="77777777" w:rsidR="008D75C5" w:rsidRPr="005D19CD" w:rsidRDefault="008D75C5" w:rsidP="00B276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0CECE1F" w14:textId="61F432EB" w:rsidR="008D75C5" w:rsidRPr="00A70934" w:rsidRDefault="008D75C5" w:rsidP="00B2768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</w:t>
            </w:r>
            <w:r w:rsidR="007507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้า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</w:t>
            </w:r>
            <w:r w:rsidR="007507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้า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ที่พัสดุรับแล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ะ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ตรวจสอบพัสดุที่</w:t>
            </w:r>
            <w:r w:rsidRPr="008D75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้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รับ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แจกจ</w:t>
            </w:r>
            <w:r w:rsidR="007507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่า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ยจาก ภ.จว.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ลำปาง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นำพัสดุมา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แจกจ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่าย</w:t>
            </w:r>
            <w:r w:rsidR="008D44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แต</w:t>
            </w:r>
            <w:r w:rsidR="008D44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่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ล</w:t>
            </w:r>
            <w:r w:rsidR="001039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ะฝ่าย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สังกัดตามความต</w:t>
            </w:r>
            <w:r w:rsidR="007507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องการ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C63FAB" w14:textId="71E4F24D" w:rsidR="008D75C5" w:rsidRPr="005D19CD" w:rsidRDefault="008D75C5" w:rsidP="00B2768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D75C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</w:t>
            </w:r>
            <w:r w:rsidRPr="008D75C5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สินบนเพื่อใหแผนกตนเอง</w:t>
            </w:r>
            <w:r w:rsidR="008D4491" w:rsidRPr="008D7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</w:t>
            </w:r>
            <w:r w:rsidR="008D4491" w:rsidRPr="008D75C5">
              <w:rPr>
                <w:rFonts w:ascii="TH SarabunIT๙" w:hAnsi="TH SarabunIT๙" w:cs="TH SarabunIT๙"/>
                <w:sz w:val="32"/>
                <w:szCs w:val="32"/>
                <w:cs/>
              </w:rPr>
              <w:t>้</w:t>
            </w:r>
            <w:r w:rsidRPr="008D75C5">
              <w:rPr>
                <w:rFonts w:ascii="TH SarabunIT๙" w:hAnsi="TH SarabunIT๙" w:cs="TH SarabunIT๙"/>
                <w:sz w:val="32"/>
                <w:szCs w:val="32"/>
                <w:cs/>
              </w:rPr>
              <w:t>รับแจกจ</w:t>
            </w:r>
            <w:r w:rsidR="008D44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่า</w:t>
            </w:r>
            <w:r w:rsidRPr="008D75C5">
              <w:rPr>
                <w:rFonts w:ascii="TH SarabunIT๙" w:hAnsi="TH SarabunIT๙" w:cs="TH SarabunIT๙"/>
                <w:sz w:val="32"/>
                <w:szCs w:val="32"/>
                <w:cs/>
              </w:rPr>
              <w:t>ยพัสดุมากขึ้น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vAlign w:val="center"/>
          </w:tcPr>
          <w:p w14:paraId="18857D1B" w14:textId="77777777" w:rsidR="008D75C5" w:rsidRPr="005D19CD" w:rsidRDefault="008D75C5" w:rsidP="00B276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14:paraId="541D438F" w14:textId="63122CFB" w:rsidR="008D75C5" w:rsidRPr="005D19CD" w:rsidRDefault="008D75C5" w:rsidP="00B276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01B59B1F" w14:textId="03238F77" w:rsidR="008D75C5" w:rsidRPr="005D19CD" w:rsidRDefault="008D75C5" w:rsidP="00B276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F0CA365" w14:textId="7E120FB5" w:rsidR="008D75C5" w:rsidRPr="00780309" w:rsidRDefault="008D75C5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8D75C5" w:rsidRPr="005D19CD" w14:paraId="6F29C2AF" w14:textId="77777777" w:rsidTr="008D75C5">
        <w:trPr>
          <w:trHeight w:val="1117"/>
        </w:trPr>
        <w:tc>
          <w:tcPr>
            <w:tcW w:w="875" w:type="dxa"/>
          </w:tcPr>
          <w:p w14:paraId="79A9E29C" w14:textId="77777777" w:rsidR="008D75C5" w:rsidRPr="005D19CD" w:rsidRDefault="008D75C5" w:rsidP="00B276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52" w:type="dxa"/>
          </w:tcPr>
          <w:p w14:paraId="056776D5" w14:textId="2F981B60" w:rsidR="008D75C5" w:rsidRPr="00073648" w:rsidRDefault="008D75C5" w:rsidP="00B2768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</w:t>
            </w:r>
            <w:r w:rsidR="007507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้า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</w:t>
            </w:r>
            <w:r w:rsidR="007507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้า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ที่พัสดุรับและตรวจสอบพัสดุที่</w:t>
            </w:r>
            <w:r w:rsidR="008D4491" w:rsidRPr="008D75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</w:t>
            </w:r>
            <w:r w:rsidR="008D4491"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้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รับแจกจ</w:t>
            </w:r>
            <w:r w:rsidR="007507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่า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ยจาก ภ.จว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.ลำปาง</w:t>
            </w:r>
          </w:p>
        </w:tc>
        <w:tc>
          <w:tcPr>
            <w:tcW w:w="2551" w:type="dxa"/>
          </w:tcPr>
          <w:p w14:paraId="6D467C1A" w14:textId="77307479" w:rsidR="008D75C5" w:rsidRPr="005D19CD" w:rsidRDefault="008D75C5" w:rsidP="00B276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5C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มีการรับสินบนจากหน</w:t>
            </w:r>
            <w:r w:rsidR="008D44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่ว</w:t>
            </w:r>
            <w:r w:rsidRPr="008D75C5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="008D4491" w:rsidRPr="008D7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</w:t>
            </w:r>
            <w:r w:rsidR="008D4491" w:rsidRPr="008D75C5">
              <w:rPr>
                <w:rFonts w:ascii="TH SarabunIT๙" w:hAnsi="TH SarabunIT๙" w:cs="TH SarabunIT๙"/>
                <w:sz w:val="32"/>
                <w:szCs w:val="32"/>
                <w:cs/>
              </w:rPr>
              <w:t>้</w:t>
            </w:r>
            <w:r w:rsidRPr="008D75C5">
              <w:rPr>
                <w:rFonts w:ascii="TH SarabunIT๙" w:hAnsi="TH SarabunIT๙" w:cs="TH SarabunIT๙"/>
                <w:sz w:val="32"/>
                <w:szCs w:val="32"/>
                <w:cs/>
              </w:rPr>
              <w:t>เบิกเพื่อใหรับพัสดุ</w:t>
            </w:r>
            <w:r w:rsidR="008D4491" w:rsidRPr="008D7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</w:t>
            </w:r>
            <w:r w:rsidR="008D4491" w:rsidRPr="008D75C5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8D75C5">
              <w:rPr>
                <w:rFonts w:ascii="TH SarabunIT๙" w:hAnsi="TH SarabunIT๙" w:cs="TH SarabunIT๙"/>
                <w:sz w:val="32"/>
                <w:szCs w:val="32"/>
                <w:cs/>
              </w:rPr>
              <w:t>ตรงตามบ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ัญชี</w:t>
            </w:r>
          </w:p>
        </w:tc>
        <w:tc>
          <w:tcPr>
            <w:tcW w:w="1430" w:type="dxa"/>
            <w:gridSpan w:val="2"/>
            <w:vAlign w:val="center"/>
          </w:tcPr>
          <w:p w14:paraId="4413F086" w14:textId="233F64F3" w:rsidR="008D75C5" w:rsidRPr="005D19CD" w:rsidRDefault="008D75C5" w:rsidP="00B276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gridSpan w:val="2"/>
            <w:vAlign w:val="center"/>
          </w:tcPr>
          <w:p w14:paraId="4BFF20EA" w14:textId="4C363F9D" w:rsidR="008D75C5" w:rsidRPr="005D19CD" w:rsidRDefault="008D75C5" w:rsidP="00B276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6" w:type="dxa"/>
            <w:gridSpan w:val="2"/>
            <w:vAlign w:val="center"/>
          </w:tcPr>
          <w:p w14:paraId="159EA1DA" w14:textId="226BF691" w:rsidR="008D75C5" w:rsidRPr="005D19CD" w:rsidRDefault="008D75C5" w:rsidP="00B276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9" w:type="dxa"/>
            <w:shd w:val="clear" w:color="auto" w:fill="92D050"/>
            <w:vAlign w:val="center"/>
          </w:tcPr>
          <w:p w14:paraId="01B3F0CE" w14:textId="1629B619" w:rsidR="008D75C5" w:rsidRPr="00780309" w:rsidRDefault="008D75C5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8D75C5" w:rsidRPr="005D19CD" w14:paraId="23235625" w14:textId="77777777" w:rsidTr="00B2768F">
        <w:trPr>
          <w:trHeight w:val="201"/>
        </w:trPr>
        <w:tc>
          <w:tcPr>
            <w:tcW w:w="11098" w:type="dxa"/>
            <w:gridSpan w:val="10"/>
            <w:vAlign w:val="center"/>
          </w:tcPr>
          <w:p w14:paraId="301EA817" w14:textId="4769F91F" w:rsidR="008D75C5" w:rsidRPr="00B32017" w:rsidRDefault="008D75C5" w:rsidP="00B2768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2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B32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กระบวนการ การจัดซื้อจัดจ้าง</w:t>
            </w:r>
          </w:p>
        </w:tc>
      </w:tr>
      <w:tr w:rsidR="00D44B0F" w:rsidRPr="005D19CD" w14:paraId="1FCCDDD8" w14:textId="77777777" w:rsidTr="00637D61">
        <w:trPr>
          <w:trHeight w:val="201"/>
        </w:trPr>
        <w:tc>
          <w:tcPr>
            <w:tcW w:w="875" w:type="dxa"/>
          </w:tcPr>
          <w:p w14:paraId="1DAC907A" w14:textId="77777777" w:rsidR="008D75C5" w:rsidRPr="00B32017" w:rsidRDefault="008D75C5" w:rsidP="00637D6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2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552" w:type="dxa"/>
            <w:vAlign w:val="center"/>
          </w:tcPr>
          <w:p w14:paraId="002F534B" w14:textId="5506D9D0" w:rsidR="008D75C5" w:rsidRPr="00B32017" w:rsidRDefault="008D75C5" w:rsidP="00B2768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รวบรวมความ</w:t>
            </w:r>
            <w:r w:rsidR="006F69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</w:t>
            </w:r>
            <w:r w:rsidR="005A53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้อ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งการเสนอ</w:t>
            </w:r>
            <w:r w:rsidR="008D4491" w:rsidRPr="008D75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</w:t>
            </w:r>
            <w:r w:rsidR="008D4491"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้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มีอำนาจเพื่อขออนุมัติจัดซื้อจัดจ</w:t>
            </w:r>
            <w:r w:rsidR="008D44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้า</w:t>
            </w:r>
            <w:r w:rsidRPr="008D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งโดยระบุวงเงินงบประมาณ</w:t>
            </w:r>
          </w:p>
        </w:tc>
        <w:tc>
          <w:tcPr>
            <w:tcW w:w="2551" w:type="dxa"/>
            <w:vAlign w:val="center"/>
          </w:tcPr>
          <w:p w14:paraId="46120FE2" w14:textId="18F13394" w:rsidR="00D44B0F" w:rsidRPr="00D44B0F" w:rsidRDefault="00D44B0F" w:rsidP="00D44B0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รับสินบนจากร้านค้าหรือบริษัทเพื่อเสนอวงเงินในการจัดซื้อหรือจัดจ้างแพงกว่า</w:t>
            </w:r>
          </w:p>
          <w:p w14:paraId="329B15DA" w14:textId="3DF82625" w:rsidR="008D75C5" w:rsidRPr="00E521F5" w:rsidRDefault="00D44B0F" w:rsidP="00D44B0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ราคาในท้องตลาด</w:t>
            </w:r>
          </w:p>
        </w:tc>
        <w:tc>
          <w:tcPr>
            <w:tcW w:w="1417" w:type="dxa"/>
            <w:vAlign w:val="center"/>
          </w:tcPr>
          <w:p w14:paraId="02A2091E" w14:textId="312861FF" w:rsidR="008D75C5" w:rsidRPr="00E521F5" w:rsidRDefault="00D44B0F" w:rsidP="00B2768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1D447940" w14:textId="77777777" w:rsidR="008D75C5" w:rsidRPr="00E521F5" w:rsidRDefault="008D75C5" w:rsidP="00B2768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66EC4C50" w14:textId="58C1AE77" w:rsidR="008D75C5" w:rsidRPr="00E521F5" w:rsidRDefault="00D44B0F" w:rsidP="00B2768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51" w:type="dxa"/>
            <w:gridSpan w:val="2"/>
            <w:shd w:val="clear" w:color="auto" w:fill="FFFF00"/>
            <w:vAlign w:val="center"/>
          </w:tcPr>
          <w:p w14:paraId="12389586" w14:textId="22B0BCE1" w:rsidR="008D75C5" w:rsidRPr="00780309" w:rsidRDefault="00D44B0F" w:rsidP="00B2768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8D75C5" w:rsidRPr="005D19CD" w14:paraId="5ABF9B1B" w14:textId="77777777" w:rsidTr="001039F9">
        <w:trPr>
          <w:trHeight w:val="201"/>
        </w:trPr>
        <w:tc>
          <w:tcPr>
            <w:tcW w:w="875" w:type="dxa"/>
          </w:tcPr>
          <w:p w14:paraId="116768BC" w14:textId="77777777" w:rsidR="008D75C5" w:rsidRPr="00B32017" w:rsidRDefault="008D75C5" w:rsidP="00637D6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2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</w:t>
            </w:r>
          </w:p>
        </w:tc>
        <w:tc>
          <w:tcPr>
            <w:tcW w:w="2552" w:type="dxa"/>
            <w:vAlign w:val="center"/>
          </w:tcPr>
          <w:p w14:paraId="5FCD09DC" w14:textId="3E1968CD" w:rsidR="00D44B0F" w:rsidRDefault="00D44B0F" w:rsidP="00B2768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เมื่อ</w:t>
            </w:r>
            <w:r w:rsidR="008D4491" w:rsidRPr="00D44B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</w:t>
            </w:r>
            <w:r w:rsidR="008D4491"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้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รับอนุมัติใ</w:t>
            </w:r>
            <w:r w:rsidR="006F69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</w:t>
            </w:r>
            <w:r w:rsidR="005A53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ดำเนินการจัดซื้อจัดจ</w:t>
            </w:r>
            <w:r w:rsidR="008D44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้า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</w:t>
            </w:r>
          </w:p>
          <w:p w14:paraId="4729AFCA" w14:textId="79DA9056" w:rsidR="008D75C5" w:rsidRPr="00B32017" w:rsidRDefault="00D44B0F" w:rsidP="00B2768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แลวดำเนินการตามขั้นตอนการจัดซื้อจัดจ</w:t>
            </w:r>
            <w:r w:rsidR="008D44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</w:p>
        </w:tc>
        <w:tc>
          <w:tcPr>
            <w:tcW w:w="2551" w:type="dxa"/>
          </w:tcPr>
          <w:p w14:paraId="2549BAC4" w14:textId="340684AC" w:rsidR="008D75C5" w:rsidRPr="00E521F5" w:rsidRDefault="00D44B0F" w:rsidP="001039F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ัด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เลือกรานคา</w:t>
            </w:r>
            <w:r w:rsidRPr="00D44B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หรือบริษัทที่ติดสินบน</w:t>
            </w:r>
            <w:r w:rsidRPr="00D44B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ทำใหเกิดผลประโยชน</w:t>
            </w:r>
            <w:r w:rsidRPr="00D44B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ทับซอน</w:t>
            </w:r>
          </w:p>
        </w:tc>
        <w:tc>
          <w:tcPr>
            <w:tcW w:w="1417" w:type="dxa"/>
            <w:vAlign w:val="center"/>
          </w:tcPr>
          <w:p w14:paraId="188EB7A3" w14:textId="77777777" w:rsidR="008D75C5" w:rsidRPr="00E521F5" w:rsidRDefault="008D75C5" w:rsidP="00B2768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3627B82A" w14:textId="591C9E31" w:rsidR="008D75C5" w:rsidRPr="00E521F5" w:rsidRDefault="00D44B0F" w:rsidP="00B2768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2CD0F5D5" w14:textId="6E9F550D" w:rsidR="008D75C5" w:rsidRPr="00E521F5" w:rsidRDefault="00D44B0F" w:rsidP="00B2768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51" w:type="dxa"/>
            <w:gridSpan w:val="2"/>
            <w:shd w:val="clear" w:color="auto" w:fill="92D050"/>
            <w:vAlign w:val="center"/>
          </w:tcPr>
          <w:p w14:paraId="6773A64C" w14:textId="12DA5C59" w:rsidR="008D75C5" w:rsidRPr="00780309" w:rsidRDefault="00D44B0F" w:rsidP="00B2768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8D75C5" w:rsidRPr="005D19CD" w14:paraId="69FD1B7E" w14:textId="77777777" w:rsidTr="00637D61">
        <w:trPr>
          <w:trHeight w:val="201"/>
        </w:trPr>
        <w:tc>
          <w:tcPr>
            <w:tcW w:w="875" w:type="dxa"/>
          </w:tcPr>
          <w:p w14:paraId="03AE516D" w14:textId="77777777" w:rsidR="008D75C5" w:rsidRPr="00B32017" w:rsidRDefault="008D75C5" w:rsidP="00637D6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2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</w:t>
            </w:r>
          </w:p>
        </w:tc>
        <w:tc>
          <w:tcPr>
            <w:tcW w:w="2552" w:type="dxa"/>
            <w:vAlign w:val="center"/>
          </w:tcPr>
          <w:p w14:paraId="51766451" w14:textId="0A29D5BF" w:rsidR="008D75C5" w:rsidRPr="00B32017" w:rsidRDefault="00D44B0F" w:rsidP="00B2768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เสนอเรื่องขออนุมัติจัดซื้อ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หรือจัดจางตามลำดับชั้น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ถึงหน</w:t>
            </w:r>
            <w:r w:rsidR="008D44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วย</w:t>
            </w:r>
            <w:r w:rsidR="008D4491" w:rsidRPr="00D44B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</w:t>
            </w:r>
            <w:r w:rsidR="008D4491"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้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เบิก</w:t>
            </w:r>
          </w:p>
        </w:tc>
        <w:tc>
          <w:tcPr>
            <w:tcW w:w="2551" w:type="dxa"/>
          </w:tcPr>
          <w:p w14:paraId="45F34739" w14:textId="6B33069F" w:rsidR="008D75C5" w:rsidRPr="00E521F5" w:rsidRDefault="00D44B0F" w:rsidP="00B2768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ิด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สินบนเพื่อให</w:t>
            </w:r>
            <w:r w:rsidRPr="00D44B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การอนุมัติผ</w:t>
            </w:r>
            <w:r w:rsidR="008D44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่า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นขั้นตอน</w:t>
            </w:r>
          </w:p>
        </w:tc>
        <w:tc>
          <w:tcPr>
            <w:tcW w:w="1417" w:type="dxa"/>
            <w:vAlign w:val="center"/>
          </w:tcPr>
          <w:p w14:paraId="210040B5" w14:textId="77777777" w:rsidR="008D75C5" w:rsidRPr="00E521F5" w:rsidRDefault="008D75C5" w:rsidP="00B2768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21BF21EB" w14:textId="77777777" w:rsidR="008D75C5" w:rsidRPr="00E521F5" w:rsidRDefault="008D75C5" w:rsidP="00B2768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3C84F6C2" w14:textId="77777777" w:rsidR="008D75C5" w:rsidRPr="00E521F5" w:rsidRDefault="008D75C5" w:rsidP="00B2768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51" w:type="dxa"/>
            <w:gridSpan w:val="2"/>
            <w:shd w:val="clear" w:color="auto" w:fill="92D050"/>
            <w:vAlign w:val="center"/>
          </w:tcPr>
          <w:p w14:paraId="53FB47C4" w14:textId="77777777" w:rsidR="008D75C5" w:rsidRPr="00780309" w:rsidRDefault="008D75C5" w:rsidP="00B2768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D44B0F" w:rsidRPr="005D19CD" w14:paraId="5CDC1DDA" w14:textId="77777777" w:rsidTr="00637D61">
        <w:trPr>
          <w:trHeight w:val="201"/>
        </w:trPr>
        <w:tc>
          <w:tcPr>
            <w:tcW w:w="875" w:type="dxa"/>
          </w:tcPr>
          <w:p w14:paraId="685F7F30" w14:textId="1F5FA4D9" w:rsidR="00D44B0F" w:rsidRPr="00B32017" w:rsidRDefault="00D44B0F" w:rsidP="00637D6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2552" w:type="dxa"/>
            <w:vAlign w:val="center"/>
          </w:tcPr>
          <w:p w14:paraId="329F3FBD" w14:textId="0A1FD7DC" w:rsidR="00D44B0F" w:rsidRPr="00D44B0F" w:rsidRDefault="00D44B0F" w:rsidP="00D44B0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</w:t>
            </w:r>
            <w:r w:rsidR="008D44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่วย</w:t>
            </w:r>
            <w:r w:rsidR="008D4491" w:rsidRPr="00D44B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</w:t>
            </w:r>
            <w:r w:rsidR="008D4491"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้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เบิกตรวจสอบเอกสารและโอนเงินให</w:t>
            </w:r>
            <w:r w:rsidR="008D4491" w:rsidRPr="00D44B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</w:t>
            </w:r>
            <w:r w:rsidR="008D4491"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้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มี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สิทธิโดยตรง</w:t>
            </w:r>
          </w:p>
        </w:tc>
        <w:tc>
          <w:tcPr>
            <w:tcW w:w="2551" w:type="dxa"/>
          </w:tcPr>
          <w:p w14:paraId="225CF8CC" w14:textId="6BA0922D" w:rsidR="00D44B0F" w:rsidRPr="00D44B0F" w:rsidRDefault="00D44B0F" w:rsidP="00D44B0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 w:rsidRPr="00D44B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กอนโอนเงินให</w:t>
            </w:r>
            <w:r w:rsidR="008D4491" w:rsidRPr="00D44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</w:t>
            </w:r>
            <w:r w:rsidR="008D4491"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้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มีสิท</w:t>
            </w:r>
            <w:r w:rsidR="008D44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ธิ</w:t>
            </w:r>
          </w:p>
        </w:tc>
        <w:tc>
          <w:tcPr>
            <w:tcW w:w="1417" w:type="dxa"/>
            <w:vAlign w:val="center"/>
          </w:tcPr>
          <w:p w14:paraId="63C17A5B" w14:textId="6F775D96" w:rsidR="00D44B0F" w:rsidRPr="00E521F5" w:rsidRDefault="00D44B0F" w:rsidP="00D44B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107FE382" w14:textId="514E45A4" w:rsidR="00D44B0F" w:rsidRPr="00E521F5" w:rsidRDefault="00D44B0F" w:rsidP="00D44B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15479BAA" w14:textId="42D2920C" w:rsidR="00D44B0F" w:rsidRPr="00E521F5" w:rsidRDefault="00D44B0F" w:rsidP="00D44B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2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51" w:type="dxa"/>
            <w:gridSpan w:val="2"/>
            <w:shd w:val="clear" w:color="auto" w:fill="92D050"/>
            <w:vAlign w:val="center"/>
          </w:tcPr>
          <w:p w14:paraId="772B8D64" w14:textId="2339BEA9" w:rsidR="00D44B0F" w:rsidRPr="00780309" w:rsidRDefault="00D44B0F" w:rsidP="00D44B0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D44B0F" w:rsidRPr="005D19CD" w14:paraId="68C55049" w14:textId="77777777" w:rsidTr="00B2768F">
        <w:trPr>
          <w:trHeight w:val="201"/>
        </w:trPr>
        <w:tc>
          <w:tcPr>
            <w:tcW w:w="11098" w:type="dxa"/>
            <w:gridSpan w:val="10"/>
            <w:vAlign w:val="center"/>
          </w:tcPr>
          <w:p w14:paraId="2E14A331" w14:textId="0D5D77A8" w:rsidR="00D44B0F" w:rsidRPr="00B32017" w:rsidRDefault="00D44B0F" w:rsidP="00D44B0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1.6 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กระบวนการการขออนุญาตตออายุใบสำคัญประจำตัวคนต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่า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งด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้า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วฯ</w:t>
            </w:r>
          </w:p>
        </w:tc>
      </w:tr>
      <w:tr w:rsidR="00D44B0F" w:rsidRPr="005D19CD" w14:paraId="07F18674" w14:textId="77777777" w:rsidTr="00637D61">
        <w:trPr>
          <w:trHeight w:val="201"/>
        </w:trPr>
        <w:tc>
          <w:tcPr>
            <w:tcW w:w="875" w:type="dxa"/>
          </w:tcPr>
          <w:p w14:paraId="74A5F747" w14:textId="77777777" w:rsidR="00D44B0F" w:rsidRPr="00B32017" w:rsidRDefault="00D44B0F" w:rsidP="00637D6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552" w:type="dxa"/>
            <w:vAlign w:val="center"/>
          </w:tcPr>
          <w:p w14:paraId="2C32F1B8" w14:textId="699C300A" w:rsidR="00D44B0F" w:rsidRDefault="00D44B0F" w:rsidP="00D44B0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บุคคลต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่า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งด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้า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 นำสมุด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ประจำตัวคนต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่า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งด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้า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วฯ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1E0C5B2D" w14:textId="159439BA" w:rsidR="00D44B0F" w:rsidRPr="008D75C5" w:rsidRDefault="00D44B0F" w:rsidP="00D44B0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มาติดตอขอตออายุ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อนุญาตฯ และเขียนคำรอง</w:t>
            </w:r>
          </w:p>
        </w:tc>
        <w:tc>
          <w:tcPr>
            <w:tcW w:w="2551" w:type="dxa"/>
          </w:tcPr>
          <w:p w14:paraId="72E74DA9" w14:textId="1C1FCBDA" w:rsidR="00D44B0F" w:rsidRDefault="00D44B0F" w:rsidP="00D44B0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 w:rsidRPr="00D44B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</w:t>
            </w:r>
            <w:r w:rsidRPr="00D44B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สะดวกในการ</w:t>
            </w:r>
            <w:r w:rsidRPr="00D44B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ใหบริการ</w:t>
            </w:r>
          </w:p>
        </w:tc>
        <w:tc>
          <w:tcPr>
            <w:tcW w:w="1417" w:type="dxa"/>
            <w:vAlign w:val="center"/>
          </w:tcPr>
          <w:p w14:paraId="2E9B543E" w14:textId="1B22FC4D" w:rsidR="00D44B0F" w:rsidRPr="00E521F5" w:rsidRDefault="00D44B0F" w:rsidP="00D44B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17FB8E24" w14:textId="32CE8ED4" w:rsidR="00D44B0F" w:rsidRPr="00E521F5" w:rsidRDefault="00D44B0F" w:rsidP="00D44B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14:paraId="2888B6B9" w14:textId="57D95C3B" w:rsidR="00D44B0F" w:rsidRPr="00E521F5" w:rsidRDefault="00D44B0F" w:rsidP="00D44B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51" w:type="dxa"/>
            <w:gridSpan w:val="2"/>
            <w:shd w:val="clear" w:color="auto" w:fill="92D050"/>
            <w:vAlign w:val="center"/>
          </w:tcPr>
          <w:p w14:paraId="1FD6A12A" w14:textId="77777777" w:rsidR="00D44B0F" w:rsidRPr="00780309" w:rsidRDefault="00D44B0F" w:rsidP="00D44B0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D44B0F" w:rsidRPr="005D19CD" w14:paraId="74BE3E0C" w14:textId="77777777" w:rsidTr="00637D61">
        <w:trPr>
          <w:trHeight w:val="201"/>
        </w:trPr>
        <w:tc>
          <w:tcPr>
            <w:tcW w:w="875" w:type="dxa"/>
          </w:tcPr>
          <w:p w14:paraId="57BFBA79" w14:textId="77777777" w:rsidR="00D44B0F" w:rsidRDefault="00D44B0F" w:rsidP="00637D6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</w:t>
            </w:r>
          </w:p>
        </w:tc>
        <w:tc>
          <w:tcPr>
            <w:tcW w:w="2552" w:type="dxa"/>
            <w:vAlign w:val="center"/>
          </w:tcPr>
          <w:p w14:paraId="03E5C1AD" w14:textId="6664898B" w:rsidR="00D44B0F" w:rsidRDefault="00D44B0F" w:rsidP="00D44B0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</w:t>
            </w:r>
            <w:r w:rsidR="004A6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าห</w:t>
            </w:r>
            <w:r w:rsidR="004A6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าที่ตรวจสอบ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ความถูกตองเอกสาร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ะ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ดำเนินการตออายุฯ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7161A5D8" w14:textId="77F6BB5B" w:rsidR="00D44B0F" w:rsidRPr="008D75C5" w:rsidRDefault="00D44B0F" w:rsidP="00D44B0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ตามคำรองขอ เสนอ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80309" w:rsidRPr="00D44B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</w:t>
            </w:r>
            <w:r w:rsidR="00780309"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้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มีอำนาจพิจารณา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อนุญาต</w:t>
            </w:r>
          </w:p>
        </w:tc>
        <w:tc>
          <w:tcPr>
            <w:tcW w:w="2551" w:type="dxa"/>
          </w:tcPr>
          <w:p w14:paraId="4A245344" w14:textId="2C7AA966" w:rsidR="00D44B0F" w:rsidRDefault="00D44B0F" w:rsidP="00D44B0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มีการเรียกรับสินบน</w:t>
            </w:r>
            <w:r w:rsidRPr="00D44B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</w:t>
            </w:r>
            <w:r w:rsidRPr="00D44B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สะดวกในการ</w:t>
            </w:r>
            <w:r w:rsidRPr="00D44B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ใหบริการ</w:t>
            </w:r>
          </w:p>
        </w:tc>
        <w:tc>
          <w:tcPr>
            <w:tcW w:w="1417" w:type="dxa"/>
            <w:vAlign w:val="center"/>
          </w:tcPr>
          <w:p w14:paraId="6E9B4505" w14:textId="77777777" w:rsidR="00D44B0F" w:rsidRPr="00E521F5" w:rsidRDefault="00D44B0F" w:rsidP="00D44B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55B3D18B" w14:textId="77777777" w:rsidR="00D44B0F" w:rsidRPr="00E521F5" w:rsidRDefault="00D44B0F" w:rsidP="00D44B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14:paraId="6E7A9DBB" w14:textId="77777777" w:rsidR="00D44B0F" w:rsidRPr="00E521F5" w:rsidRDefault="00D44B0F" w:rsidP="00D44B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51" w:type="dxa"/>
            <w:gridSpan w:val="2"/>
            <w:shd w:val="clear" w:color="auto" w:fill="92D050"/>
            <w:vAlign w:val="center"/>
          </w:tcPr>
          <w:p w14:paraId="7101FFC6" w14:textId="77777777" w:rsidR="00D44B0F" w:rsidRPr="00780309" w:rsidRDefault="00D44B0F" w:rsidP="00D44B0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D44B0F" w:rsidRPr="005D19CD" w14:paraId="2DFAAAB8" w14:textId="77777777" w:rsidTr="00637D61">
        <w:trPr>
          <w:trHeight w:val="201"/>
        </w:trPr>
        <w:tc>
          <w:tcPr>
            <w:tcW w:w="875" w:type="dxa"/>
          </w:tcPr>
          <w:p w14:paraId="415F3A96" w14:textId="77777777" w:rsidR="00D44B0F" w:rsidRDefault="00D44B0F" w:rsidP="00637D6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</w:t>
            </w:r>
          </w:p>
        </w:tc>
        <w:tc>
          <w:tcPr>
            <w:tcW w:w="2552" w:type="dxa"/>
            <w:vAlign w:val="center"/>
          </w:tcPr>
          <w:p w14:paraId="7D575971" w14:textId="0204E3F1" w:rsidR="00D44B0F" w:rsidRPr="008D75C5" w:rsidRDefault="00D44B0F" w:rsidP="00D44B0F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มอบสมุดประจำตัว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คนต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่าง</w:t>
            </w:r>
            <w:r w:rsidRPr="00D44B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้าวฯ ที่ดำเนินการเรียบร้อยให้กับผู้มาติดต่อ</w:t>
            </w:r>
          </w:p>
        </w:tc>
        <w:tc>
          <w:tcPr>
            <w:tcW w:w="2551" w:type="dxa"/>
          </w:tcPr>
          <w:p w14:paraId="1B0F32CC" w14:textId="3EB3463F" w:rsidR="00D44B0F" w:rsidRDefault="00D44B0F" w:rsidP="00D44B0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 w:rsidRPr="00D44B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คื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เอกสารใหแก</w:t>
            </w:r>
            <w:r w:rsidRPr="00D44B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คนต</w:t>
            </w:r>
            <w:r w:rsidR="00A862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่า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งด</w:t>
            </w:r>
            <w:r w:rsidR="00A862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้าว</w:t>
            </w:r>
            <w:r w:rsidRPr="00D44B0F">
              <w:rPr>
                <w:rFonts w:ascii="TH SarabunIT๙" w:hAnsi="TH SarabunIT๙" w:cs="TH SarabunIT๙"/>
                <w:sz w:val="32"/>
                <w:szCs w:val="32"/>
                <w:cs/>
              </w:rPr>
              <w:t>ฯ</w:t>
            </w:r>
          </w:p>
        </w:tc>
        <w:tc>
          <w:tcPr>
            <w:tcW w:w="1417" w:type="dxa"/>
            <w:vAlign w:val="center"/>
          </w:tcPr>
          <w:p w14:paraId="311C8192" w14:textId="211840FD" w:rsidR="00D44B0F" w:rsidRPr="00E521F5" w:rsidRDefault="00D44B0F" w:rsidP="00D44B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2DA38021" w14:textId="25615642" w:rsidR="00D44B0F" w:rsidRPr="00E521F5" w:rsidRDefault="00D44B0F" w:rsidP="00D44B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14:paraId="74772D67" w14:textId="2D14CFE6" w:rsidR="00D44B0F" w:rsidRPr="00E521F5" w:rsidRDefault="00D44B0F" w:rsidP="00D44B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51" w:type="dxa"/>
            <w:gridSpan w:val="2"/>
            <w:shd w:val="clear" w:color="auto" w:fill="92D050"/>
            <w:vAlign w:val="center"/>
          </w:tcPr>
          <w:p w14:paraId="1B15CA32" w14:textId="33F1EE92" w:rsidR="00D44B0F" w:rsidRPr="00780309" w:rsidRDefault="00D44B0F" w:rsidP="00D44B0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</w:tbl>
    <w:p w14:paraId="7E7FAAB1" w14:textId="77777777" w:rsidR="008D75C5" w:rsidRDefault="008D75C5" w:rsidP="00C64DB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B7A345F" w14:textId="38804178" w:rsidR="005D19CD" w:rsidRPr="00780309" w:rsidRDefault="005D19CD" w:rsidP="00C64DB4">
      <w:pPr>
        <w:rPr>
          <w:rFonts w:ascii="TH SarabunIT๙" w:hAnsi="TH SarabunIT๙" w:cs="TH SarabunIT๙"/>
          <w:b/>
          <w:bCs/>
          <w:sz w:val="28"/>
          <w:u w:val="single"/>
        </w:rPr>
      </w:pPr>
      <w:r w:rsidRPr="0078030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(2) </w:t>
      </w:r>
      <w:r w:rsidR="00D44B0F" w:rsidRPr="0078030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งาน</w:t>
      </w:r>
      <w:r w:rsidRPr="007803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</w:t>
      </w:r>
      <w:r w:rsidR="00E51555" w:rsidRPr="0078030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้</w:t>
      </w:r>
      <w:r w:rsidRPr="007803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องก</w:t>
      </w:r>
      <w:r w:rsidR="00E51555" w:rsidRPr="0078030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ั</w:t>
      </w:r>
      <w:r w:rsidRPr="007803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นปราบปราม</w:t>
      </w:r>
    </w:p>
    <w:tbl>
      <w:tblPr>
        <w:tblW w:w="1109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2554"/>
        <w:gridCol w:w="2551"/>
        <w:gridCol w:w="1430"/>
        <w:gridCol w:w="1135"/>
        <w:gridCol w:w="1416"/>
        <w:gridCol w:w="1135"/>
      </w:tblGrid>
      <w:tr w:rsidR="007F31F8" w:rsidRPr="005D19CD" w14:paraId="3235F3F1" w14:textId="77777777" w:rsidTr="006C5BDE">
        <w:trPr>
          <w:trHeight w:val="414"/>
        </w:trPr>
        <w:tc>
          <w:tcPr>
            <w:tcW w:w="877" w:type="dxa"/>
            <w:vMerge w:val="restart"/>
            <w:shd w:val="clear" w:color="auto" w:fill="8EAADB"/>
          </w:tcPr>
          <w:p w14:paraId="67773B4B" w14:textId="77777777" w:rsidR="007F31F8" w:rsidRPr="003D7375" w:rsidRDefault="007F31F8" w:rsidP="000F0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915D93" w14:textId="642AA6E7" w:rsidR="007F31F8" w:rsidRPr="003D7375" w:rsidRDefault="007F31F8" w:rsidP="000F0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54" w:type="dxa"/>
            <w:vMerge w:val="restart"/>
            <w:shd w:val="clear" w:color="auto" w:fill="8EAADB"/>
          </w:tcPr>
          <w:p w14:paraId="05193E43" w14:textId="77777777" w:rsidR="007F31F8" w:rsidRPr="003D7375" w:rsidRDefault="007F31F8" w:rsidP="007F3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ABFD421" w14:textId="347642D8" w:rsidR="007F31F8" w:rsidRPr="003D7375" w:rsidRDefault="007F31F8" w:rsidP="007F3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551" w:type="dxa"/>
            <w:vMerge w:val="restart"/>
            <w:shd w:val="clear" w:color="auto" w:fill="8EAADB"/>
            <w:vAlign w:val="center"/>
          </w:tcPr>
          <w:p w14:paraId="1C39B60E" w14:textId="71F0B3B0" w:rsidR="007F31F8" w:rsidRPr="003D7375" w:rsidRDefault="006C5BDE" w:rsidP="006C5B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 w:rsidRPr="003D73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116" w:type="dxa"/>
            <w:gridSpan w:val="4"/>
            <w:shd w:val="clear" w:color="auto" w:fill="F4AF83"/>
          </w:tcPr>
          <w:p w14:paraId="6D09F62C" w14:textId="77777777" w:rsidR="007F31F8" w:rsidRPr="003D7375" w:rsidRDefault="007F31F8" w:rsidP="007F3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5D19CD" w:rsidRPr="005D19CD" w14:paraId="4E1DE6B9" w14:textId="77777777" w:rsidTr="000F0471">
        <w:trPr>
          <w:trHeight w:val="832"/>
        </w:trPr>
        <w:tc>
          <w:tcPr>
            <w:tcW w:w="877" w:type="dxa"/>
            <w:vMerge/>
            <w:tcBorders>
              <w:top w:val="nil"/>
            </w:tcBorders>
            <w:shd w:val="clear" w:color="auto" w:fill="8EAADB"/>
          </w:tcPr>
          <w:p w14:paraId="5ADC2510" w14:textId="77777777" w:rsidR="005D19CD" w:rsidRPr="003D7375" w:rsidRDefault="005D19CD" w:rsidP="000F0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8EAADB"/>
          </w:tcPr>
          <w:p w14:paraId="4A86BFB6" w14:textId="77777777" w:rsidR="005D19CD" w:rsidRPr="003D7375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8EAADB"/>
          </w:tcPr>
          <w:p w14:paraId="2E758E59" w14:textId="77777777" w:rsidR="005D19CD" w:rsidRPr="003D7375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0" w:type="dxa"/>
            <w:shd w:val="clear" w:color="auto" w:fill="BEBEBE"/>
          </w:tcPr>
          <w:p w14:paraId="6EE2AF04" w14:textId="77777777" w:rsidR="005D19CD" w:rsidRPr="003D7375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09611F9F" w14:textId="77777777" w:rsidR="005D19CD" w:rsidRPr="003D7375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135" w:type="dxa"/>
            <w:shd w:val="clear" w:color="auto" w:fill="BEBEBE"/>
          </w:tcPr>
          <w:p w14:paraId="6E06D147" w14:textId="77777777" w:rsidR="005D19CD" w:rsidRPr="003D7375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  <w:p w14:paraId="16978BAE" w14:textId="77777777" w:rsidR="005D19CD" w:rsidRPr="003D7375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1416" w:type="dxa"/>
            <w:shd w:val="clear" w:color="auto" w:fill="BEBEBE"/>
          </w:tcPr>
          <w:p w14:paraId="0C9B49DB" w14:textId="7D777987" w:rsidR="005D19CD" w:rsidRPr="003D7375" w:rsidRDefault="007F31F8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ระดับความรุนแรง</w:t>
            </w: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1135" w:type="dxa"/>
            <w:shd w:val="clear" w:color="auto" w:fill="BEBEBE"/>
          </w:tcPr>
          <w:p w14:paraId="3C6D0A2F" w14:textId="77777777" w:rsidR="005D19CD" w:rsidRPr="003D7375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3E2C8CAF" w14:textId="77777777" w:rsidR="005D19CD" w:rsidRPr="003D7375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943BF0" w:rsidRPr="005D19CD" w14:paraId="05626E95" w14:textId="77777777" w:rsidTr="00943BF0">
        <w:trPr>
          <w:trHeight w:val="56"/>
        </w:trPr>
        <w:tc>
          <w:tcPr>
            <w:tcW w:w="11098" w:type="dxa"/>
            <w:gridSpan w:val="7"/>
          </w:tcPr>
          <w:p w14:paraId="1AF007A8" w14:textId="39EC60F1" w:rsidR="00943BF0" w:rsidRPr="005D19CD" w:rsidRDefault="00943BF0" w:rsidP="00943BF0">
            <w:pPr>
              <w:spacing w:after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943BF0">
              <w:rPr>
                <w:rFonts w:ascii="TH SarabunIT๙" w:hAnsi="TH SarabunIT๙" w:cs="TH SarabunIT๙"/>
                <w:b/>
                <w:sz w:val="32"/>
                <w:szCs w:val="32"/>
              </w:rPr>
              <w:t xml:space="preserve">2.1 </w:t>
            </w:r>
            <w:r w:rsidRPr="00943BF0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การจับกุมและบังคับใชกฎหมาย</w:t>
            </w:r>
          </w:p>
        </w:tc>
      </w:tr>
      <w:tr w:rsidR="005D19CD" w:rsidRPr="005D19CD" w14:paraId="5FBEF48B" w14:textId="77777777" w:rsidTr="00637D61">
        <w:trPr>
          <w:trHeight w:val="1123"/>
        </w:trPr>
        <w:tc>
          <w:tcPr>
            <w:tcW w:w="877" w:type="dxa"/>
          </w:tcPr>
          <w:p w14:paraId="6C29162E" w14:textId="77777777" w:rsidR="005D19CD" w:rsidRPr="005D19CD" w:rsidRDefault="005D19CD" w:rsidP="00637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54" w:type="dxa"/>
          </w:tcPr>
          <w:p w14:paraId="0D97613A" w14:textId="2313AB02" w:rsidR="005D19CD" w:rsidRPr="00073648" w:rsidRDefault="00943BF0" w:rsidP="005D1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</w:t>
            </w:r>
            <w:r w:rsidR="006108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ช้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อำนาจห</w:t>
            </w:r>
            <w:r w:rsidR="006108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น้า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ในการปองกันปราบปราม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2551" w:type="dxa"/>
          </w:tcPr>
          <w:p w14:paraId="258331C7" w14:textId="13787897" w:rsidR="005D19CD" w:rsidRPr="005D19CD" w:rsidRDefault="00943BF0" w:rsidP="005D1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ีย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กรับ</w:t>
            </w:r>
            <w:r w:rsidRPr="00943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</w:t>
            </w:r>
            <w:r w:rsidRPr="00943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</w:t>
            </w:r>
            <w:r w:rsidR="00A862D7" w:rsidRPr="00943B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</w:t>
            </w:r>
            <w:r w:rsidR="00A862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A862D7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จับกุม</w:t>
            </w:r>
            <w:r w:rsidRPr="00943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ดำเนินคดีหรือทำให</w:t>
            </w:r>
            <w:r w:rsidRPr="00943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</w:t>
            </w:r>
            <w:r w:rsidR="00A862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ลง</w:t>
            </w:r>
          </w:p>
        </w:tc>
        <w:tc>
          <w:tcPr>
            <w:tcW w:w="1430" w:type="dxa"/>
          </w:tcPr>
          <w:p w14:paraId="2CF83CF6" w14:textId="77777777" w:rsidR="005D19CD" w:rsidRPr="005D19CD" w:rsidRDefault="005D19CD" w:rsidP="00E51555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4A476443" w14:textId="36E75D50" w:rsidR="005D19CD" w:rsidRPr="005D19CD" w:rsidRDefault="00943BF0" w:rsidP="00E51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5" w:type="dxa"/>
          </w:tcPr>
          <w:p w14:paraId="7BFA48A7" w14:textId="77777777" w:rsidR="005D19CD" w:rsidRPr="005D19CD" w:rsidRDefault="005D19CD" w:rsidP="00E51555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4BC23264" w14:textId="721C0925" w:rsidR="005D19CD" w:rsidRPr="005D19CD" w:rsidRDefault="00943BF0" w:rsidP="00E51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6" w:type="dxa"/>
          </w:tcPr>
          <w:p w14:paraId="49B3E893" w14:textId="77777777" w:rsidR="005D19CD" w:rsidRPr="005D19CD" w:rsidRDefault="005D19CD" w:rsidP="00E51555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15EE3981" w14:textId="0CD2F4F8" w:rsidR="005D19CD" w:rsidRPr="005D19CD" w:rsidRDefault="00943BF0" w:rsidP="00E51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35" w:type="dxa"/>
            <w:shd w:val="clear" w:color="auto" w:fill="92D050"/>
          </w:tcPr>
          <w:p w14:paraId="128135E3" w14:textId="77777777" w:rsidR="005D19CD" w:rsidRPr="00780309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FCF13A" w14:textId="0E602543" w:rsidR="005D19CD" w:rsidRPr="00780309" w:rsidRDefault="00943BF0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5D19CD" w:rsidRPr="005D19CD" w14:paraId="2998A4DF" w14:textId="77777777" w:rsidTr="00637D61">
        <w:trPr>
          <w:trHeight w:val="538"/>
        </w:trPr>
        <w:tc>
          <w:tcPr>
            <w:tcW w:w="877" w:type="dxa"/>
          </w:tcPr>
          <w:p w14:paraId="3BB8545C" w14:textId="77777777" w:rsidR="005D19CD" w:rsidRPr="005D19CD" w:rsidRDefault="005D19CD" w:rsidP="00637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54" w:type="dxa"/>
          </w:tcPr>
          <w:p w14:paraId="0F6053BF" w14:textId="076AD3F0" w:rsidR="005D19CD" w:rsidRPr="00073648" w:rsidRDefault="00943BF0" w:rsidP="005D1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การออกตรวจค</w:t>
            </w:r>
            <w:r w:rsidR="001A7B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้น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เช</w:t>
            </w:r>
            <w:r w:rsidR="001A7B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่น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การลักลอบเ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ล่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นพนัน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หรือตรวจคนยาเสพติด</w:t>
            </w:r>
          </w:p>
        </w:tc>
        <w:tc>
          <w:tcPr>
            <w:tcW w:w="2551" w:type="dxa"/>
          </w:tcPr>
          <w:p w14:paraId="6596AB73" w14:textId="075E1CF3" w:rsidR="005D19CD" w:rsidRPr="005D19CD" w:rsidRDefault="00943BF0" w:rsidP="00943BF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ีย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กหร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ือ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 w:rsidRPr="00943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</w:t>
            </w:r>
            <w:r w:rsidRPr="00943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862D7" w:rsidRPr="00943B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</w:t>
            </w:r>
            <w:r w:rsidR="00A862D7"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จับกุม</w:t>
            </w:r>
            <w:r w:rsidRPr="00943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ดำเนินคดีหรือทำให</w:t>
            </w:r>
            <w:r w:rsidRPr="00943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</w:t>
            </w:r>
            <w:r w:rsidR="00A862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ยลง</w:t>
            </w:r>
          </w:p>
        </w:tc>
        <w:tc>
          <w:tcPr>
            <w:tcW w:w="1430" w:type="dxa"/>
          </w:tcPr>
          <w:p w14:paraId="253A08A6" w14:textId="77777777" w:rsidR="005D19CD" w:rsidRPr="005D19CD" w:rsidRDefault="005D19CD" w:rsidP="00E51555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3E6A94CF" w14:textId="77777777" w:rsidR="005D19CD" w:rsidRPr="005D19CD" w:rsidRDefault="005D19CD" w:rsidP="00E51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35" w:type="dxa"/>
          </w:tcPr>
          <w:p w14:paraId="725E8A3A" w14:textId="77777777" w:rsidR="005D19CD" w:rsidRPr="005D19CD" w:rsidRDefault="005D19CD" w:rsidP="00E51555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2FE9D23A" w14:textId="77777777" w:rsidR="005D19CD" w:rsidRPr="005D19CD" w:rsidRDefault="005D19CD" w:rsidP="00E51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16" w:type="dxa"/>
          </w:tcPr>
          <w:p w14:paraId="1D991306" w14:textId="77777777" w:rsidR="005D19CD" w:rsidRPr="005D19CD" w:rsidRDefault="005D19CD" w:rsidP="00E51555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147B7DE3" w14:textId="77777777" w:rsidR="005D19CD" w:rsidRPr="005D19CD" w:rsidRDefault="005D19CD" w:rsidP="00E51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135" w:type="dxa"/>
            <w:shd w:val="clear" w:color="auto" w:fill="FF0000"/>
          </w:tcPr>
          <w:p w14:paraId="298A6761" w14:textId="77777777" w:rsidR="005D19CD" w:rsidRPr="00780309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DACCF47" w14:textId="3333C3B8" w:rsidR="005D19CD" w:rsidRPr="00780309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309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</w:t>
            </w:r>
            <w:r w:rsidR="00943BF0" w:rsidRPr="00780309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มาก</w:t>
            </w:r>
          </w:p>
        </w:tc>
      </w:tr>
      <w:tr w:rsidR="005D19CD" w:rsidRPr="005D19CD" w14:paraId="0316CA2C" w14:textId="77777777" w:rsidTr="00637D61">
        <w:trPr>
          <w:trHeight w:val="957"/>
        </w:trPr>
        <w:tc>
          <w:tcPr>
            <w:tcW w:w="877" w:type="dxa"/>
          </w:tcPr>
          <w:p w14:paraId="5FF9BCD3" w14:textId="77777777" w:rsidR="005D19CD" w:rsidRPr="005D19CD" w:rsidRDefault="005D19CD" w:rsidP="00637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(3)</w:t>
            </w:r>
          </w:p>
        </w:tc>
        <w:tc>
          <w:tcPr>
            <w:tcW w:w="2554" w:type="dxa"/>
          </w:tcPr>
          <w:p w14:paraId="17E00EEF" w14:textId="60F48B9A" w:rsidR="005D19CD" w:rsidRPr="00073648" w:rsidRDefault="00943BF0" w:rsidP="005D1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ลงบันทึกจับกุมและ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นำตัวส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่งร้อยเวร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เวรสอบสวน</w:t>
            </w:r>
          </w:p>
        </w:tc>
        <w:tc>
          <w:tcPr>
            <w:tcW w:w="2551" w:type="dxa"/>
          </w:tcPr>
          <w:p w14:paraId="4AD36AAB" w14:textId="504D86BA" w:rsidR="005D19CD" w:rsidRPr="005D19CD" w:rsidRDefault="00943BF0" w:rsidP="00943BF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ียก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กรับหรือรับ</w:t>
            </w:r>
            <w:r w:rsidRPr="00943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</w:t>
            </w:r>
            <w:r w:rsidRPr="00943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862D7" w:rsidRPr="00943B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</w:t>
            </w:r>
            <w:r w:rsidR="00A862D7"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จับกุมดำเนินคดี</w:t>
            </w:r>
            <w:r w:rsidRPr="00943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หรือทำใหรับโทษ</w:t>
            </w:r>
            <w:r w:rsidRPr="00943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A862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ยลง</w:t>
            </w:r>
          </w:p>
        </w:tc>
        <w:tc>
          <w:tcPr>
            <w:tcW w:w="1430" w:type="dxa"/>
          </w:tcPr>
          <w:p w14:paraId="01739C0D" w14:textId="77777777" w:rsidR="005D19CD" w:rsidRPr="005D19CD" w:rsidRDefault="005D19CD" w:rsidP="00E51555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4B365D23" w14:textId="289172ED" w:rsidR="005D19CD" w:rsidRPr="005D19CD" w:rsidRDefault="00450B16" w:rsidP="00E51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5" w:type="dxa"/>
          </w:tcPr>
          <w:p w14:paraId="45BB386A" w14:textId="77777777" w:rsidR="005D19CD" w:rsidRPr="005D19CD" w:rsidRDefault="005D19CD" w:rsidP="00E51555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3A700C7B" w14:textId="6F387E89" w:rsidR="005D19CD" w:rsidRPr="005D19CD" w:rsidRDefault="00450B16" w:rsidP="00E51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6" w:type="dxa"/>
          </w:tcPr>
          <w:p w14:paraId="2151440D" w14:textId="77777777" w:rsidR="005D19CD" w:rsidRPr="005D19CD" w:rsidRDefault="005D19CD" w:rsidP="00E51555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45AC649D" w14:textId="778F4072" w:rsidR="005D19CD" w:rsidRPr="005D19CD" w:rsidRDefault="00450B16" w:rsidP="00E51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35" w:type="dxa"/>
            <w:shd w:val="clear" w:color="auto" w:fill="92D050"/>
          </w:tcPr>
          <w:p w14:paraId="6F072941" w14:textId="77777777" w:rsidR="00450B16" w:rsidRPr="00780309" w:rsidRDefault="00450B16" w:rsidP="00450B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B89733E" w14:textId="6886669E" w:rsidR="005D19CD" w:rsidRPr="00780309" w:rsidRDefault="00450B16" w:rsidP="00450B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943BF0" w:rsidRPr="005D19CD" w14:paraId="12D02BA2" w14:textId="77777777" w:rsidTr="00637D61">
        <w:trPr>
          <w:trHeight w:val="957"/>
        </w:trPr>
        <w:tc>
          <w:tcPr>
            <w:tcW w:w="877" w:type="dxa"/>
          </w:tcPr>
          <w:p w14:paraId="5A3F82CD" w14:textId="4CA65976" w:rsidR="00943BF0" w:rsidRPr="005D19CD" w:rsidRDefault="00943BF0" w:rsidP="00637D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2554" w:type="dxa"/>
          </w:tcPr>
          <w:p w14:paraId="5189E364" w14:textId="66CFEC55" w:rsidR="00943BF0" w:rsidRPr="00943BF0" w:rsidRDefault="00943BF0" w:rsidP="00943BF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การตรวจสอบแรงงาน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่าง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้าว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และนายจ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้าง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</w:t>
            </w:r>
            <w:r w:rsidR="006108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่า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มีการลักลอบเขาเมือง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</w:t>
            </w:r>
            <w:r w:rsidR="00A862D7" w:rsidRPr="00943B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  <w:r w:rsidR="00A862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่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มีใบอนุญาต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ทำงานหรือ</w:t>
            </w:r>
            <w:r w:rsidR="00A862D7" w:rsidRPr="00943B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  <w:r w:rsidR="00A862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่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 หรือทำงานตรงตาม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ุญ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าตหรือไ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ม่</w:t>
            </w:r>
          </w:p>
        </w:tc>
        <w:tc>
          <w:tcPr>
            <w:tcW w:w="2551" w:type="dxa"/>
          </w:tcPr>
          <w:p w14:paraId="31E542E7" w14:textId="11E0B167" w:rsidR="00943BF0" w:rsidRPr="00943BF0" w:rsidRDefault="00943BF0" w:rsidP="00943BF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ีย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กรับหรือ</w:t>
            </w:r>
            <w:r w:rsidRPr="00943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รับสินบนเพื่อแลกกับการ</w:t>
            </w:r>
            <w:r w:rsidR="00A862D7" w:rsidRPr="00943B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</w:t>
            </w:r>
            <w:r w:rsidR="00A862D7"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จับกุม</w:t>
            </w:r>
            <w:r w:rsidRPr="00943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ดำเนินคดีหรือทำใหรับโทษน</w:t>
            </w:r>
            <w:r w:rsidR="00A862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ยลง</w:t>
            </w:r>
            <w:r w:rsidRPr="00943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ตอรอง</w:t>
            </w:r>
            <w:r w:rsidR="00A862D7" w:rsidRPr="00943B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</w:t>
            </w:r>
            <w:r w:rsidR="00A862D7"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สงตัวกลับประเทศตนทาง</w:t>
            </w:r>
          </w:p>
        </w:tc>
        <w:tc>
          <w:tcPr>
            <w:tcW w:w="1430" w:type="dxa"/>
            <w:vAlign w:val="center"/>
          </w:tcPr>
          <w:p w14:paraId="075873EE" w14:textId="77777777" w:rsidR="00943BF0" w:rsidRPr="005D19CD" w:rsidRDefault="00943BF0" w:rsidP="00943BF0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43446E03" w14:textId="67642862" w:rsidR="00943BF0" w:rsidRPr="005D19CD" w:rsidRDefault="00943BF0" w:rsidP="00943BF0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35" w:type="dxa"/>
            <w:vAlign w:val="center"/>
          </w:tcPr>
          <w:p w14:paraId="0271C449" w14:textId="77777777" w:rsidR="00943BF0" w:rsidRPr="005D19CD" w:rsidRDefault="00943BF0" w:rsidP="00943BF0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333D379E" w14:textId="6183DD9D" w:rsidR="00943BF0" w:rsidRPr="005D19CD" w:rsidRDefault="00943BF0" w:rsidP="00943BF0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16" w:type="dxa"/>
            <w:vAlign w:val="center"/>
          </w:tcPr>
          <w:p w14:paraId="2DB283E5" w14:textId="77777777" w:rsidR="00943BF0" w:rsidRPr="005D19CD" w:rsidRDefault="00943BF0" w:rsidP="00943BF0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4E8B69A9" w14:textId="347AA316" w:rsidR="00943BF0" w:rsidRPr="005D19CD" w:rsidRDefault="00943BF0" w:rsidP="00943BF0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135" w:type="dxa"/>
            <w:shd w:val="clear" w:color="auto" w:fill="FF0000"/>
            <w:vAlign w:val="center"/>
          </w:tcPr>
          <w:p w14:paraId="5FCF53FD" w14:textId="77777777" w:rsidR="00943BF0" w:rsidRPr="00780309" w:rsidRDefault="00943BF0" w:rsidP="00943B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615A40" w14:textId="2FD5F850" w:rsidR="00943BF0" w:rsidRPr="00780309" w:rsidRDefault="00943BF0" w:rsidP="00943B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309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สูง</w:t>
            </w:r>
            <w:r w:rsidRPr="00780309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มาก</w:t>
            </w:r>
          </w:p>
        </w:tc>
      </w:tr>
    </w:tbl>
    <w:p w14:paraId="019ADDEC" w14:textId="77777777" w:rsidR="00F06282" w:rsidRDefault="00F06282"/>
    <w:p w14:paraId="2D4065E7" w14:textId="77777777" w:rsidR="00F06282" w:rsidRDefault="00F06282"/>
    <w:p w14:paraId="3B4DF57C" w14:textId="043C9079" w:rsidR="00C64DB4" w:rsidRPr="00852777" w:rsidRDefault="00C64DB4" w:rsidP="00C64DB4">
      <w:pPr>
        <w:spacing w:line="484" w:lineRule="exact"/>
        <w:ind w:left="20"/>
        <w:jc w:val="center"/>
        <w:rPr>
          <w:rFonts w:ascii="TH SarabunIT๙" w:eastAsia="Tahoma" w:hAnsi="TH SarabunIT๙" w:cs="TH SarabunIT๙"/>
          <w:b/>
          <w:bCs/>
          <w:sz w:val="36"/>
          <w:szCs w:val="36"/>
          <w:u w:val="single"/>
        </w:rPr>
      </w:pPr>
    </w:p>
    <w:p w14:paraId="41E9FB7B" w14:textId="77777777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  <w:sectPr w:rsidR="005D19CD" w:rsidRPr="005D19CD" w:rsidSect="001A5F90">
          <w:pgSz w:w="11910" w:h="16840"/>
          <w:pgMar w:top="1460" w:right="440" w:bottom="0" w:left="460" w:header="990" w:footer="0" w:gutter="0"/>
          <w:cols w:space="720"/>
        </w:sectPr>
      </w:pPr>
    </w:p>
    <w:p w14:paraId="5C2DB8A1" w14:textId="3AB96D2B" w:rsidR="005D19CD" w:rsidRPr="00780309" w:rsidRDefault="005D19CD" w:rsidP="00C64DB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80309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(3) </w:t>
      </w:r>
      <w:r w:rsidRPr="007803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งานจราจร</w:t>
      </w:r>
    </w:p>
    <w:tbl>
      <w:tblPr>
        <w:tblW w:w="1109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2554"/>
        <w:gridCol w:w="2551"/>
        <w:gridCol w:w="1430"/>
        <w:gridCol w:w="1135"/>
        <w:gridCol w:w="1416"/>
        <w:gridCol w:w="1135"/>
      </w:tblGrid>
      <w:tr w:rsidR="007F31F8" w:rsidRPr="005D19CD" w14:paraId="4FCBBF3D" w14:textId="77777777" w:rsidTr="006C5BDE">
        <w:trPr>
          <w:trHeight w:val="414"/>
        </w:trPr>
        <w:tc>
          <w:tcPr>
            <w:tcW w:w="877" w:type="dxa"/>
            <w:vMerge w:val="restart"/>
            <w:shd w:val="clear" w:color="auto" w:fill="8EAADB"/>
          </w:tcPr>
          <w:p w14:paraId="2CDB72A0" w14:textId="77777777" w:rsidR="007F31F8" w:rsidRPr="003D7375" w:rsidRDefault="007F31F8" w:rsidP="000F0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3EDCB8" w14:textId="79C9295B" w:rsidR="007F31F8" w:rsidRPr="003D7375" w:rsidRDefault="007F31F8" w:rsidP="000F0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54" w:type="dxa"/>
            <w:vMerge w:val="restart"/>
            <w:shd w:val="clear" w:color="auto" w:fill="8EAADB"/>
          </w:tcPr>
          <w:p w14:paraId="203ACEF4" w14:textId="77777777" w:rsidR="007F31F8" w:rsidRPr="003D7375" w:rsidRDefault="007F31F8" w:rsidP="007F3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A65EAE" w14:textId="0B22218A" w:rsidR="007F31F8" w:rsidRPr="003D7375" w:rsidRDefault="007F31F8" w:rsidP="007F3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551" w:type="dxa"/>
            <w:vMerge w:val="restart"/>
            <w:shd w:val="clear" w:color="auto" w:fill="8EAADB"/>
            <w:vAlign w:val="center"/>
          </w:tcPr>
          <w:p w14:paraId="4E8AF8E6" w14:textId="0D4B55D5" w:rsidR="007F31F8" w:rsidRPr="003D7375" w:rsidRDefault="006C5BDE" w:rsidP="006C5B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 w:rsidRPr="003D73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116" w:type="dxa"/>
            <w:gridSpan w:val="4"/>
            <w:shd w:val="clear" w:color="auto" w:fill="F4AF83"/>
          </w:tcPr>
          <w:p w14:paraId="447B7887" w14:textId="77777777" w:rsidR="007F31F8" w:rsidRPr="003D7375" w:rsidRDefault="007F31F8" w:rsidP="007F3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5D19CD" w:rsidRPr="005D19CD" w14:paraId="0E54611F" w14:textId="77777777" w:rsidTr="000F0471">
        <w:trPr>
          <w:trHeight w:val="832"/>
        </w:trPr>
        <w:tc>
          <w:tcPr>
            <w:tcW w:w="877" w:type="dxa"/>
            <w:vMerge/>
            <w:tcBorders>
              <w:top w:val="nil"/>
            </w:tcBorders>
            <w:shd w:val="clear" w:color="auto" w:fill="8EAADB"/>
          </w:tcPr>
          <w:p w14:paraId="56746C16" w14:textId="77777777" w:rsidR="005D19CD" w:rsidRPr="003D7375" w:rsidRDefault="005D19CD" w:rsidP="000F0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8EAADB"/>
          </w:tcPr>
          <w:p w14:paraId="4B637B88" w14:textId="77777777" w:rsidR="005D19CD" w:rsidRPr="003D7375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8EAADB"/>
          </w:tcPr>
          <w:p w14:paraId="4286EDB1" w14:textId="77777777" w:rsidR="005D19CD" w:rsidRPr="003D7375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0" w:type="dxa"/>
            <w:shd w:val="clear" w:color="auto" w:fill="BEBEBE"/>
          </w:tcPr>
          <w:p w14:paraId="4D597E9C" w14:textId="77777777" w:rsidR="005D19CD" w:rsidRPr="003D7375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7D5B024E" w14:textId="77777777" w:rsidR="005D19CD" w:rsidRPr="003D7375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135" w:type="dxa"/>
            <w:shd w:val="clear" w:color="auto" w:fill="BEBEBE"/>
          </w:tcPr>
          <w:p w14:paraId="27747029" w14:textId="77777777" w:rsidR="005D19CD" w:rsidRPr="003D7375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  <w:p w14:paraId="38FF9841" w14:textId="77777777" w:rsidR="005D19CD" w:rsidRPr="003D7375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1416" w:type="dxa"/>
            <w:shd w:val="clear" w:color="auto" w:fill="BEBEBE"/>
          </w:tcPr>
          <w:p w14:paraId="2A557349" w14:textId="5F929AB9" w:rsidR="005D19CD" w:rsidRPr="003D7375" w:rsidRDefault="007F31F8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ระดับความรุนแรง</w:t>
            </w: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1135" w:type="dxa"/>
            <w:shd w:val="clear" w:color="auto" w:fill="BEBEBE"/>
          </w:tcPr>
          <w:p w14:paraId="2B348872" w14:textId="77777777" w:rsidR="005D19CD" w:rsidRPr="003D7375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1963377C" w14:textId="77777777" w:rsidR="005D19CD" w:rsidRPr="003D7375" w:rsidRDefault="005D19CD" w:rsidP="00E51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943BF0" w:rsidRPr="005D19CD" w14:paraId="752198AD" w14:textId="77777777" w:rsidTr="00943BF0">
        <w:trPr>
          <w:trHeight w:val="56"/>
        </w:trPr>
        <w:tc>
          <w:tcPr>
            <w:tcW w:w="11098" w:type="dxa"/>
            <w:gridSpan w:val="7"/>
            <w:vAlign w:val="center"/>
          </w:tcPr>
          <w:p w14:paraId="415F03CD" w14:textId="407D4732" w:rsidR="00943BF0" w:rsidRPr="005D19CD" w:rsidRDefault="00943BF0" w:rsidP="00943BF0">
            <w:pPr>
              <w:spacing w:after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sz w:val="32"/>
                <w:szCs w:val="32"/>
              </w:rPr>
              <w:t>3</w:t>
            </w:r>
            <w:r w:rsidRPr="00943BF0">
              <w:rPr>
                <w:rFonts w:ascii="TH SarabunIT๙" w:hAnsi="TH SarabunIT๙" w:cs="TH SarabunIT๙"/>
                <w:b/>
                <w:sz w:val="32"/>
                <w:szCs w:val="32"/>
              </w:rPr>
              <w:t xml:space="preserve">.1 </w:t>
            </w:r>
            <w:r w:rsidRPr="00943BF0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การจับกุม</w:t>
            </w:r>
            <w:r w:rsidR="00A862D7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ผู</w:t>
            </w:r>
            <w:r w:rsidR="00A862D7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้</w:t>
            </w:r>
            <w:r w:rsidRPr="00943BF0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กระทำความผิดตามกฎหมายจราจร</w:t>
            </w:r>
          </w:p>
        </w:tc>
      </w:tr>
      <w:tr w:rsidR="005D19CD" w:rsidRPr="005D19CD" w14:paraId="4259351C" w14:textId="77777777" w:rsidTr="00637D61">
        <w:trPr>
          <w:trHeight w:val="1257"/>
        </w:trPr>
        <w:tc>
          <w:tcPr>
            <w:tcW w:w="877" w:type="dxa"/>
          </w:tcPr>
          <w:p w14:paraId="561EAA44" w14:textId="77777777" w:rsidR="005D19CD" w:rsidRPr="005D19CD" w:rsidRDefault="005D19CD" w:rsidP="00637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54" w:type="dxa"/>
          </w:tcPr>
          <w:p w14:paraId="78C4FD4F" w14:textId="23D35CCE" w:rsidR="005D19CD" w:rsidRPr="00073648" w:rsidRDefault="00943BF0" w:rsidP="005D1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ตรวจพบการกระทำ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ความผิด</w:t>
            </w:r>
          </w:p>
        </w:tc>
        <w:tc>
          <w:tcPr>
            <w:tcW w:w="2551" w:type="dxa"/>
          </w:tcPr>
          <w:p w14:paraId="23D4FC0D" w14:textId="17E7AE7F" w:rsidR="005D19CD" w:rsidRPr="005D19CD" w:rsidRDefault="00943BF0" w:rsidP="005D1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มีการเรียกหรือรับ</w:t>
            </w:r>
            <w:r w:rsidRPr="00943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</w:t>
            </w:r>
            <w:r w:rsidR="00A862D7" w:rsidRPr="00943B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</w:t>
            </w:r>
            <w:r w:rsidR="00A862D7"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จับกุม</w:t>
            </w:r>
            <w:r w:rsidRPr="00943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หรือทำให</w:t>
            </w:r>
            <w:r w:rsidRPr="00943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50B1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</w:t>
            </w:r>
            <w:r w:rsidR="00A862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้อย</w:t>
            </w:r>
            <w:r w:rsidRPr="00943BF0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 w:rsidR="00450B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</w:p>
        </w:tc>
        <w:tc>
          <w:tcPr>
            <w:tcW w:w="1430" w:type="dxa"/>
            <w:vAlign w:val="center"/>
          </w:tcPr>
          <w:p w14:paraId="03729C1F" w14:textId="77777777" w:rsidR="005D19CD" w:rsidRPr="005D19CD" w:rsidRDefault="005D19CD" w:rsidP="00450B16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5EDC0569" w14:textId="5A1389E0" w:rsidR="005D19CD" w:rsidRPr="005D19CD" w:rsidRDefault="00450B16" w:rsidP="00450B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5" w:type="dxa"/>
            <w:vAlign w:val="center"/>
          </w:tcPr>
          <w:p w14:paraId="5A908748" w14:textId="77777777" w:rsidR="005D19CD" w:rsidRPr="005D19CD" w:rsidRDefault="005D19CD" w:rsidP="00450B16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75A2CD1D" w14:textId="3E6E9BB3" w:rsidR="005D19CD" w:rsidRPr="005D19CD" w:rsidRDefault="00450B16" w:rsidP="00450B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16" w:type="dxa"/>
            <w:vAlign w:val="center"/>
          </w:tcPr>
          <w:p w14:paraId="03957E24" w14:textId="77777777" w:rsidR="005D19CD" w:rsidRPr="005D19CD" w:rsidRDefault="005D19CD" w:rsidP="00450B16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1914D019" w14:textId="345800AA" w:rsidR="005D19CD" w:rsidRPr="005D19CD" w:rsidRDefault="005D19CD" w:rsidP="00450B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135" w:type="dxa"/>
            <w:shd w:val="clear" w:color="auto" w:fill="FFFF00"/>
            <w:vAlign w:val="center"/>
          </w:tcPr>
          <w:p w14:paraId="201B59A2" w14:textId="77777777" w:rsidR="005D19CD" w:rsidRPr="00780309" w:rsidRDefault="005D19CD" w:rsidP="00450B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44A52D9" w14:textId="5AC583E3" w:rsidR="005D19CD" w:rsidRPr="00780309" w:rsidRDefault="00450B16" w:rsidP="00450B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5D19CD" w:rsidRPr="005D19CD" w14:paraId="5BD5067D" w14:textId="77777777" w:rsidTr="00637D61">
        <w:trPr>
          <w:trHeight w:val="1662"/>
        </w:trPr>
        <w:tc>
          <w:tcPr>
            <w:tcW w:w="877" w:type="dxa"/>
          </w:tcPr>
          <w:p w14:paraId="73574AAF" w14:textId="77777777" w:rsidR="005D19CD" w:rsidRPr="005D19CD" w:rsidRDefault="005D19CD" w:rsidP="00637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54" w:type="dxa"/>
          </w:tcPr>
          <w:p w14:paraId="02F168B3" w14:textId="782F1FFD" w:rsidR="005D19CD" w:rsidRPr="00073648" w:rsidRDefault="001D626B" w:rsidP="005D1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="00450B16" w:rsidRPr="00450B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ออกใบสั่ง</w:t>
            </w:r>
          </w:p>
        </w:tc>
        <w:tc>
          <w:tcPr>
            <w:tcW w:w="2551" w:type="dxa"/>
          </w:tcPr>
          <w:p w14:paraId="75459878" w14:textId="7EAA7556" w:rsidR="005D19CD" w:rsidRPr="005D19CD" w:rsidRDefault="00450B16" w:rsidP="005D1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0B1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มีการเรียกหรือรับสินบนเพื่อแลกกับการ</w:t>
            </w:r>
            <w:r w:rsidR="00A862D7" w:rsidRPr="00450B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</w:t>
            </w:r>
            <w:r w:rsidR="00A862D7" w:rsidRPr="00450B16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450B16">
              <w:rPr>
                <w:rFonts w:ascii="TH SarabunIT๙" w:hAnsi="TH SarabunIT๙" w:cs="TH SarabunIT๙"/>
                <w:sz w:val="32"/>
                <w:szCs w:val="32"/>
                <w:cs/>
              </w:rPr>
              <w:t>จับกุมดำเนินคดี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450B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50B16">
              <w:rPr>
                <w:rFonts w:ascii="TH SarabunIT๙" w:hAnsi="TH SarabunIT๙" w:cs="TH SarabunIT๙"/>
                <w:sz w:val="32"/>
                <w:szCs w:val="32"/>
                <w:cs/>
              </w:rPr>
              <w:t>ทำใหรับโทษน</w:t>
            </w:r>
            <w:r w:rsidR="00A862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้อย</w:t>
            </w:r>
            <w:r w:rsidRPr="00450B16">
              <w:rPr>
                <w:rFonts w:ascii="TH SarabunIT๙" w:hAnsi="TH SarabunIT๙" w:cs="TH SarabunIT๙"/>
                <w:sz w:val="32"/>
                <w:szCs w:val="32"/>
                <w:cs/>
              </w:rPr>
              <w:t>ลง</w:t>
            </w:r>
          </w:p>
        </w:tc>
        <w:tc>
          <w:tcPr>
            <w:tcW w:w="1430" w:type="dxa"/>
          </w:tcPr>
          <w:p w14:paraId="09F72BC7" w14:textId="77777777" w:rsidR="005D19CD" w:rsidRPr="005D19CD" w:rsidRDefault="005D19CD" w:rsidP="008D2B14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6A572AC3" w14:textId="1801ED5B" w:rsidR="005D19CD" w:rsidRPr="005D19CD" w:rsidRDefault="00450B16" w:rsidP="008D2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5" w:type="dxa"/>
          </w:tcPr>
          <w:p w14:paraId="2D1060E5" w14:textId="77777777" w:rsidR="005D19CD" w:rsidRPr="005D19CD" w:rsidRDefault="005D19CD" w:rsidP="008D2B14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6861F3CD" w14:textId="7773AF99" w:rsidR="005D19CD" w:rsidRPr="005D19CD" w:rsidRDefault="00450B16" w:rsidP="008D2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6" w:type="dxa"/>
          </w:tcPr>
          <w:p w14:paraId="10D2EBAC" w14:textId="77777777" w:rsidR="005D19CD" w:rsidRPr="005D19CD" w:rsidRDefault="005D19CD" w:rsidP="008D2B14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06A7E40E" w14:textId="473617D5" w:rsidR="005D19CD" w:rsidRPr="005D19CD" w:rsidRDefault="00450B16" w:rsidP="008D2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135" w:type="dxa"/>
            <w:shd w:val="clear" w:color="auto" w:fill="FF0000"/>
          </w:tcPr>
          <w:p w14:paraId="71E493E5" w14:textId="77777777" w:rsidR="005D19CD" w:rsidRPr="00780309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690ABBD7" w14:textId="00BD2441" w:rsidR="005D19CD" w:rsidRPr="00780309" w:rsidRDefault="00450B16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สูงมาก</w:t>
            </w:r>
          </w:p>
        </w:tc>
      </w:tr>
      <w:tr w:rsidR="005D19CD" w:rsidRPr="005D19CD" w14:paraId="12CFE362" w14:textId="77777777" w:rsidTr="00637D61">
        <w:trPr>
          <w:trHeight w:val="2911"/>
        </w:trPr>
        <w:tc>
          <w:tcPr>
            <w:tcW w:w="877" w:type="dxa"/>
          </w:tcPr>
          <w:p w14:paraId="1666CC05" w14:textId="77777777" w:rsidR="005D19CD" w:rsidRPr="005D19CD" w:rsidRDefault="005D19CD" w:rsidP="00637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(3)</w:t>
            </w:r>
          </w:p>
        </w:tc>
        <w:tc>
          <w:tcPr>
            <w:tcW w:w="2554" w:type="dxa"/>
          </w:tcPr>
          <w:p w14:paraId="00AD90CB" w14:textId="77777777" w:rsidR="005D19CD" w:rsidRPr="00073648" w:rsidRDefault="005D19CD" w:rsidP="00DD5F83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36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</w:t>
            </w:r>
            <w:r w:rsidR="008D2B14" w:rsidRPr="000736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0736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าหน</w:t>
            </w:r>
            <w:r w:rsidR="008D2B14" w:rsidRPr="000736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0736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าท</w:t>
            </w:r>
            <w:r w:rsidR="008D2B14" w:rsidRPr="000736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ี่</w:t>
            </w:r>
            <w:r w:rsidRPr="000736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เปร</w:t>
            </w:r>
            <w:r w:rsidR="008D2B14" w:rsidRPr="000736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</w:t>
            </w:r>
            <w:r w:rsidRPr="000736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ยบเท</w:t>
            </w:r>
            <w:r w:rsidR="008D2B14" w:rsidRPr="000736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ีย</w:t>
            </w:r>
            <w:r w:rsidRPr="000736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บปร</w:t>
            </w:r>
            <w:r w:rsidR="008D2B14" w:rsidRPr="000736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ับ</w:t>
            </w:r>
            <w:r w:rsidRPr="0007364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1D987F55" w14:textId="77777777" w:rsidR="005D19CD" w:rsidRPr="00073648" w:rsidRDefault="005D19CD" w:rsidP="005D1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36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ออกใบเสร</w:t>
            </w:r>
            <w:r w:rsidR="008D2B14" w:rsidRPr="000736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0736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จร</w:t>
            </w:r>
            <w:r w:rsidR="008D2B14" w:rsidRPr="000736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0736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บเง</w:t>
            </w:r>
            <w:r w:rsidR="008D2B14" w:rsidRPr="000736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Pr="000736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นค่าปร</w:t>
            </w:r>
            <w:r w:rsidR="008D2B14" w:rsidRPr="000736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ับ</w:t>
            </w:r>
            <w:r w:rsidRPr="0007364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</w:tcPr>
          <w:p w14:paraId="524AEF9F" w14:textId="09B87219" w:rsidR="005D19CD" w:rsidRPr="005D19CD" w:rsidRDefault="005D19CD" w:rsidP="00450B1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450B16" w:rsidRPr="00450B1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มีการเรียกหรือรับสินบนเพื่อแลกกับการ</w:t>
            </w:r>
            <w:r w:rsidR="00450B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เจ้าหน้าที่เปรียบเทียบปรับมีการลงจำนวนเงินค่าปรับ ในใบเสร็จรับเงิน คลาดเคลื่อน</w:t>
            </w:r>
          </w:p>
          <w:p w14:paraId="1FD7877F" w14:textId="77777777" w:rsidR="005D19CD" w:rsidRPr="005D19CD" w:rsidRDefault="005D19CD" w:rsidP="005D1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เจ้าหน้าที่เปรียบเทียบปรับ ไม่ออกใบเสร็จรับเงิน</w:t>
            </w:r>
          </w:p>
        </w:tc>
        <w:tc>
          <w:tcPr>
            <w:tcW w:w="1430" w:type="dxa"/>
          </w:tcPr>
          <w:p w14:paraId="2A75D9B9" w14:textId="77777777" w:rsidR="005D19CD" w:rsidRPr="005D19CD" w:rsidRDefault="005D19CD" w:rsidP="008D2B14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3835E143" w14:textId="77777777" w:rsidR="005D19CD" w:rsidRPr="005D19CD" w:rsidRDefault="005D19CD" w:rsidP="00450B16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060FA860" w14:textId="7E98ABA1" w:rsidR="005D19CD" w:rsidRPr="005D19CD" w:rsidRDefault="00450B16" w:rsidP="008D2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5" w:type="dxa"/>
          </w:tcPr>
          <w:p w14:paraId="23D2C57F" w14:textId="77777777" w:rsidR="005D19CD" w:rsidRPr="005D19CD" w:rsidRDefault="005D19CD" w:rsidP="00450B16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67EF64F6" w14:textId="77777777" w:rsidR="005D19CD" w:rsidRPr="005D19CD" w:rsidRDefault="005D19CD" w:rsidP="008D2B14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66012AAD" w14:textId="2811A2A0" w:rsidR="005D19CD" w:rsidRPr="005D19CD" w:rsidRDefault="00450B16" w:rsidP="008D2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16" w:type="dxa"/>
          </w:tcPr>
          <w:p w14:paraId="02FD3492" w14:textId="77777777" w:rsidR="005D19CD" w:rsidRPr="005D19CD" w:rsidRDefault="005D19CD" w:rsidP="00450B16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46D670CC" w14:textId="77777777" w:rsidR="005D19CD" w:rsidRPr="005D19CD" w:rsidRDefault="005D19CD" w:rsidP="008D2B14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2BB21EF3" w14:textId="41D34DE7" w:rsidR="005D19CD" w:rsidRPr="005D19CD" w:rsidRDefault="00450B16" w:rsidP="008D2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135" w:type="dxa"/>
            <w:shd w:val="clear" w:color="auto" w:fill="FFFF00"/>
          </w:tcPr>
          <w:p w14:paraId="7B0EE996" w14:textId="77777777" w:rsidR="005D19CD" w:rsidRPr="00780309" w:rsidRDefault="005D19CD" w:rsidP="00450B16">
            <w:pPr>
              <w:shd w:val="clear" w:color="auto" w:fill="FFFF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2423E5" w14:textId="77777777" w:rsidR="005D19CD" w:rsidRPr="00780309" w:rsidRDefault="005D19CD" w:rsidP="00450B16">
            <w:pPr>
              <w:shd w:val="clear" w:color="auto" w:fill="FFFF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81BA2B" w14:textId="69A565A4" w:rsidR="005D19CD" w:rsidRPr="00780309" w:rsidRDefault="00450B16" w:rsidP="00450B16">
            <w:pPr>
              <w:shd w:val="clear" w:color="auto" w:fill="FFFF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</w:tbl>
    <w:p w14:paraId="4C52DF52" w14:textId="77777777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  <w:sectPr w:rsidR="005D19CD" w:rsidRPr="005D19CD" w:rsidSect="001A5F90">
          <w:pgSz w:w="11910" w:h="16840"/>
          <w:pgMar w:top="1460" w:right="440" w:bottom="280" w:left="460" w:header="990" w:footer="0" w:gutter="0"/>
          <w:cols w:space="720"/>
        </w:sectPr>
      </w:pPr>
    </w:p>
    <w:p w14:paraId="2E0F7EED" w14:textId="49A4850A" w:rsidR="005D19CD" w:rsidRPr="00780309" w:rsidRDefault="005D19CD" w:rsidP="00C64DB4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80309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(4) </w:t>
      </w:r>
      <w:r w:rsidRPr="007803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งานส</w:t>
      </w:r>
      <w:r w:rsidR="008D2B14" w:rsidRPr="0078030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ื</w:t>
      </w:r>
      <w:r w:rsidRPr="007803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บสวน</w:t>
      </w:r>
    </w:p>
    <w:tbl>
      <w:tblPr>
        <w:tblW w:w="1109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2554"/>
        <w:gridCol w:w="2551"/>
        <w:gridCol w:w="1430"/>
        <w:gridCol w:w="1135"/>
        <w:gridCol w:w="1416"/>
        <w:gridCol w:w="1135"/>
      </w:tblGrid>
      <w:tr w:rsidR="007F31F8" w:rsidRPr="005D19CD" w14:paraId="3C8480B9" w14:textId="77777777" w:rsidTr="006C5BDE">
        <w:trPr>
          <w:trHeight w:val="414"/>
        </w:trPr>
        <w:tc>
          <w:tcPr>
            <w:tcW w:w="877" w:type="dxa"/>
            <w:vMerge w:val="restart"/>
            <w:shd w:val="clear" w:color="auto" w:fill="8EAADB"/>
          </w:tcPr>
          <w:p w14:paraId="65CDACFE" w14:textId="77777777" w:rsidR="007F31F8" w:rsidRPr="003D7375" w:rsidRDefault="007F31F8" w:rsidP="000F0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3148DB" w14:textId="1E728177" w:rsidR="007F31F8" w:rsidRPr="003D7375" w:rsidRDefault="007F31F8" w:rsidP="000F0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54" w:type="dxa"/>
            <w:vMerge w:val="restart"/>
            <w:shd w:val="clear" w:color="auto" w:fill="8EAADB"/>
          </w:tcPr>
          <w:p w14:paraId="2E121CBD" w14:textId="77777777" w:rsidR="007F31F8" w:rsidRPr="003D7375" w:rsidRDefault="007F31F8" w:rsidP="007F3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C4D4F8" w14:textId="07E53C2E" w:rsidR="007F31F8" w:rsidRPr="003D7375" w:rsidRDefault="007F31F8" w:rsidP="007F3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551" w:type="dxa"/>
            <w:vMerge w:val="restart"/>
            <w:shd w:val="clear" w:color="auto" w:fill="8EAADB"/>
            <w:vAlign w:val="center"/>
          </w:tcPr>
          <w:p w14:paraId="552B1F02" w14:textId="34D2C682" w:rsidR="007F31F8" w:rsidRPr="003D7375" w:rsidRDefault="006C5BDE" w:rsidP="006C5B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 w:rsidRPr="003D73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116" w:type="dxa"/>
            <w:gridSpan w:val="4"/>
            <w:shd w:val="clear" w:color="auto" w:fill="F4AF83"/>
          </w:tcPr>
          <w:p w14:paraId="725185BC" w14:textId="77777777" w:rsidR="007F31F8" w:rsidRPr="003D7375" w:rsidRDefault="007F31F8" w:rsidP="007F3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5D19CD" w:rsidRPr="005D19CD" w14:paraId="7B55EB5C" w14:textId="77777777" w:rsidTr="000F0471">
        <w:trPr>
          <w:trHeight w:val="832"/>
        </w:trPr>
        <w:tc>
          <w:tcPr>
            <w:tcW w:w="877" w:type="dxa"/>
            <w:vMerge/>
            <w:tcBorders>
              <w:top w:val="nil"/>
            </w:tcBorders>
            <w:shd w:val="clear" w:color="auto" w:fill="8EAADB"/>
          </w:tcPr>
          <w:p w14:paraId="424B03C3" w14:textId="77777777" w:rsidR="005D19CD" w:rsidRPr="003D7375" w:rsidRDefault="005D19CD" w:rsidP="000F0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8EAADB"/>
          </w:tcPr>
          <w:p w14:paraId="52DC1F6A" w14:textId="77777777" w:rsidR="005D19CD" w:rsidRPr="003D7375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8EAADB"/>
          </w:tcPr>
          <w:p w14:paraId="61ADFB99" w14:textId="77777777" w:rsidR="005D19CD" w:rsidRPr="003D7375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0" w:type="dxa"/>
            <w:shd w:val="clear" w:color="auto" w:fill="BEBEBE"/>
          </w:tcPr>
          <w:p w14:paraId="6A9A1178" w14:textId="77777777" w:rsidR="005D19CD" w:rsidRPr="003D7375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339D1038" w14:textId="77777777" w:rsidR="005D19CD" w:rsidRPr="003D7375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135" w:type="dxa"/>
            <w:shd w:val="clear" w:color="auto" w:fill="BEBEBE"/>
          </w:tcPr>
          <w:p w14:paraId="2B841634" w14:textId="77777777" w:rsidR="005D19CD" w:rsidRPr="003D7375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  <w:p w14:paraId="055484E9" w14:textId="77777777" w:rsidR="005D19CD" w:rsidRPr="003D7375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1416" w:type="dxa"/>
            <w:shd w:val="clear" w:color="auto" w:fill="BEBEBE"/>
          </w:tcPr>
          <w:p w14:paraId="2078C037" w14:textId="2D228FBC" w:rsidR="005D19CD" w:rsidRPr="003D7375" w:rsidRDefault="007F31F8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ระดับความรุนแรง</w:t>
            </w: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1135" w:type="dxa"/>
            <w:shd w:val="clear" w:color="auto" w:fill="BEBEBE"/>
          </w:tcPr>
          <w:p w14:paraId="5372D08D" w14:textId="77777777" w:rsidR="005D19CD" w:rsidRPr="003D7375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76B79181" w14:textId="77777777" w:rsidR="005D19CD" w:rsidRPr="003D7375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450B16" w:rsidRPr="005D19CD" w14:paraId="403328E5" w14:textId="77777777" w:rsidTr="00450B16">
        <w:trPr>
          <w:trHeight w:val="245"/>
        </w:trPr>
        <w:tc>
          <w:tcPr>
            <w:tcW w:w="11098" w:type="dxa"/>
            <w:gridSpan w:val="7"/>
          </w:tcPr>
          <w:p w14:paraId="04F182CA" w14:textId="3230B27E" w:rsidR="00450B16" w:rsidRPr="005D19CD" w:rsidRDefault="00450B16" w:rsidP="0099790D">
            <w:pPr>
              <w:spacing w:after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sz w:val="32"/>
                <w:szCs w:val="32"/>
              </w:rPr>
              <w:t>4.1</w:t>
            </w:r>
            <w:r w:rsidR="0099790D">
              <w:rPr>
                <w:rFonts w:ascii="TH SarabunIT๙" w:hAnsi="TH SarabunIT๙" w:cs="TH SarabunIT๙"/>
                <w:b/>
                <w:sz w:val="32"/>
                <w:szCs w:val="32"/>
              </w:rPr>
              <w:t xml:space="preserve"> </w:t>
            </w:r>
            <w:r w:rsidR="0099790D" w:rsidRPr="0099790D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กระบวนการ การจับกุม</w:t>
            </w:r>
            <w:r w:rsidR="00A862D7" w:rsidRPr="0099790D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ผู</w:t>
            </w:r>
            <w:r w:rsidR="00A862D7" w:rsidRPr="0099790D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้</w:t>
            </w:r>
            <w:r w:rsidR="0099790D" w:rsidRPr="0099790D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กระทำความผดิตามกฎหมายอาญา</w:t>
            </w:r>
          </w:p>
        </w:tc>
      </w:tr>
      <w:tr w:rsidR="005D19CD" w:rsidRPr="005D19CD" w14:paraId="79B2DC87" w14:textId="77777777" w:rsidTr="002D1E50">
        <w:trPr>
          <w:trHeight w:val="1662"/>
        </w:trPr>
        <w:tc>
          <w:tcPr>
            <w:tcW w:w="877" w:type="dxa"/>
          </w:tcPr>
          <w:p w14:paraId="2A331F09" w14:textId="77777777" w:rsidR="005D19CD" w:rsidRPr="005D19CD" w:rsidRDefault="005D19CD" w:rsidP="000F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54" w:type="dxa"/>
          </w:tcPr>
          <w:p w14:paraId="092B805E" w14:textId="7537E66B" w:rsidR="005D19CD" w:rsidRPr="00073648" w:rsidRDefault="005D19CD" w:rsidP="005D1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36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</w:t>
            </w:r>
            <w:r w:rsidR="008D2B14" w:rsidRPr="000736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้อำ</w:t>
            </w:r>
            <w:r w:rsidRPr="000736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นาจหน</w:t>
            </w:r>
            <w:r w:rsidR="008D2B14" w:rsidRPr="000736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0736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าท</w:t>
            </w:r>
            <w:r w:rsidR="008D2B14" w:rsidRPr="000736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ี่</w:t>
            </w:r>
            <w:r w:rsidRPr="000736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</w:t>
            </w:r>
            <w:r w:rsidR="008D2B14" w:rsidRPr="000736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</w:t>
            </w:r>
            <w:r w:rsidRPr="000736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ยกรับผลประโยชน์</w:t>
            </w:r>
          </w:p>
        </w:tc>
        <w:tc>
          <w:tcPr>
            <w:tcW w:w="2551" w:type="dxa"/>
          </w:tcPr>
          <w:p w14:paraId="64E856A9" w14:textId="0ABA9B03" w:rsidR="005D19CD" w:rsidRPr="005D19CD" w:rsidRDefault="005D19CD" w:rsidP="00DD5F8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เรียกทรัพย์สินหรือ</w:t>
            </w:r>
          </w:p>
          <w:p w14:paraId="40517A4B" w14:textId="16A94E03" w:rsidR="005D19CD" w:rsidRPr="005D19CD" w:rsidRDefault="005D19CD" w:rsidP="005D1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ประโยชน์อื่นใด</w:t>
            </w:r>
            <w:r w:rsidR="00CC3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 การไม่ให้ถูกจับกุมดำเนินคดี</w:t>
            </w:r>
          </w:p>
        </w:tc>
        <w:tc>
          <w:tcPr>
            <w:tcW w:w="1430" w:type="dxa"/>
          </w:tcPr>
          <w:p w14:paraId="10CD747A" w14:textId="77777777" w:rsidR="005D19CD" w:rsidRPr="005D19CD" w:rsidRDefault="005D19CD" w:rsidP="008D2B14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34FA2F02" w14:textId="4542B741" w:rsidR="005D19CD" w:rsidRPr="005D19CD" w:rsidRDefault="002D1E50" w:rsidP="008D2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5" w:type="dxa"/>
          </w:tcPr>
          <w:p w14:paraId="7CEA2C86" w14:textId="77777777" w:rsidR="005D19CD" w:rsidRPr="005D19CD" w:rsidRDefault="005D19CD" w:rsidP="008D2B14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3EBB17DA" w14:textId="76345517" w:rsidR="005D19CD" w:rsidRPr="005D19CD" w:rsidRDefault="002D1E50" w:rsidP="008D2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6" w:type="dxa"/>
          </w:tcPr>
          <w:p w14:paraId="2A8ED3BF" w14:textId="77777777" w:rsidR="005D19CD" w:rsidRPr="005D19CD" w:rsidRDefault="005D19CD" w:rsidP="008D2B14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445E2027" w14:textId="33487CDA" w:rsidR="005D19CD" w:rsidRPr="005D19CD" w:rsidRDefault="002D1E50" w:rsidP="008D2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135" w:type="dxa"/>
            <w:shd w:val="clear" w:color="auto" w:fill="ED7D31" w:themeFill="accent2"/>
          </w:tcPr>
          <w:p w14:paraId="6A0442DF" w14:textId="77777777" w:rsidR="005D19CD" w:rsidRPr="00780309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864286" w14:textId="117FBE49" w:rsidR="005D19CD" w:rsidRPr="00780309" w:rsidRDefault="00CC399E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309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ED7D31" w:themeFill="accent2"/>
                <w:cs/>
              </w:rPr>
              <w:t>สูง</w:t>
            </w:r>
          </w:p>
        </w:tc>
      </w:tr>
      <w:tr w:rsidR="005D19CD" w:rsidRPr="005D19CD" w14:paraId="658EEB4B" w14:textId="77777777" w:rsidTr="00CC399E">
        <w:trPr>
          <w:trHeight w:val="1565"/>
        </w:trPr>
        <w:tc>
          <w:tcPr>
            <w:tcW w:w="877" w:type="dxa"/>
          </w:tcPr>
          <w:p w14:paraId="5DC31CAE" w14:textId="77777777" w:rsidR="005D19CD" w:rsidRPr="005D19CD" w:rsidRDefault="005D19CD" w:rsidP="000F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54" w:type="dxa"/>
          </w:tcPr>
          <w:p w14:paraId="4E464D7F" w14:textId="3DCE3C75" w:rsidR="005D19CD" w:rsidRPr="00073648" w:rsidRDefault="005130A5" w:rsidP="005D1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30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การจับกุมความผิดซึ่งหนา</w:t>
            </w:r>
            <w:r w:rsidRPr="005130A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130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และตามหมายจับ ตองแจง</w:t>
            </w:r>
            <w:r w:rsidRPr="005130A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130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ขอหาและแจ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้ง</w:t>
            </w:r>
            <w:r w:rsidRPr="005130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Pr="005130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ทธิให</w:t>
            </w:r>
            <w:r w:rsidRPr="005130A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862D7" w:rsidRPr="005130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</w:t>
            </w:r>
            <w:r w:rsidR="00A862D7" w:rsidRPr="005130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้</w:t>
            </w:r>
            <w:r w:rsidRPr="005130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ถูกจับทราบถึงสิทธิ</w:t>
            </w:r>
            <w:r w:rsidRPr="005130A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130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ตามที่กฎหมายกำหนด</w:t>
            </w:r>
          </w:p>
        </w:tc>
        <w:tc>
          <w:tcPr>
            <w:tcW w:w="2551" w:type="dxa"/>
          </w:tcPr>
          <w:p w14:paraId="549A6342" w14:textId="376EF9A2" w:rsidR="005D19CD" w:rsidRPr="005D19CD" w:rsidRDefault="009C2811" w:rsidP="005D1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="005D19CD"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</w:t>
            </w:r>
            <w:r w:rsidR="005130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="005D19CD"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สิน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บน</w:t>
            </w:r>
            <w:r w:rsidR="005D19CD"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หรือประโยชน์อื่นใด</w:t>
            </w:r>
            <w:r w:rsidR="005130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D19CD"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เพื่อแลกกับการไม่ให้ถูกจับกุมดำเนินคดี</w:t>
            </w:r>
            <w:r w:rsidR="005130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หรือทำให้รับโทษน้อยลง</w:t>
            </w:r>
          </w:p>
        </w:tc>
        <w:tc>
          <w:tcPr>
            <w:tcW w:w="1430" w:type="dxa"/>
            <w:vAlign w:val="center"/>
          </w:tcPr>
          <w:p w14:paraId="1B399B52" w14:textId="77777777" w:rsidR="005D19CD" w:rsidRPr="005D19CD" w:rsidRDefault="005D19CD" w:rsidP="00513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35" w:type="dxa"/>
            <w:vAlign w:val="center"/>
          </w:tcPr>
          <w:p w14:paraId="48A143D8" w14:textId="75DC09D4" w:rsidR="005D19CD" w:rsidRPr="005D19CD" w:rsidRDefault="005D19CD" w:rsidP="00513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16" w:type="dxa"/>
            <w:vAlign w:val="center"/>
          </w:tcPr>
          <w:p w14:paraId="288C4146" w14:textId="77777777" w:rsidR="005D19CD" w:rsidRPr="005D19CD" w:rsidRDefault="005D19CD" w:rsidP="00513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135" w:type="dxa"/>
            <w:shd w:val="clear" w:color="auto" w:fill="FF0000"/>
            <w:vAlign w:val="center"/>
          </w:tcPr>
          <w:p w14:paraId="45122E81" w14:textId="3B1A3331" w:rsidR="005D19CD" w:rsidRPr="00780309" w:rsidRDefault="00CC399E" w:rsidP="005130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309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shd w:val="clear" w:color="auto" w:fill="FF0000"/>
                <w:cs/>
              </w:rPr>
              <w:t>สูง</w:t>
            </w:r>
            <w:r w:rsidRPr="00780309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shd w:val="clear" w:color="auto" w:fill="FF0000"/>
                <w:cs/>
              </w:rPr>
              <w:t>มาก</w:t>
            </w:r>
          </w:p>
        </w:tc>
      </w:tr>
      <w:tr w:rsidR="005130A5" w:rsidRPr="005D19CD" w14:paraId="319001F1" w14:textId="77777777" w:rsidTr="005130A5">
        <w:trPr>
          <w:trHeight w:val="1565"/>
        </w:trPr>
        <w:tc>
          <w:tcPr>
            <w:tcW w:w="877" w:type="dxa"/>
          </w:tcPr>
          <w:p w14:paraId="0B3D2A1D" w14:textId="3FC22775" w:rsidR="005130A5" w:rsidRPr="005D19CD" w:rsidRDefault="005130A5" w:rsidP="000F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</w:t>
            </w:r>
          </w:p>
        </w:tc>
        <w:tc>
          <w:tcPr>
            <w:tcW w:w="2554" w:type="dxa"/>
          </w:tcPr>
          <w:p w14:paraId="44856311" w14:textId="27CE2FB4" w:rsidR="005130A5" w:rsidRPr="00073648" w:rsidRDefault="005130A5" w:rsidP="00DD5F83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30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2551" w:type="dxa"/>
          </w:tcPr>
          <w:p w14:paraId="4C36566C" w14:textId="55BB0637" w:rsidR="005130A5" w:rsidRPr="005D19CD" w:rsidRDefault="005130A5" w:rsidP="005D1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30A5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เรียกหรือรับสินบน</w:t>
            </w:r>
            <w:r w:rsidRPr="005130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130A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เพื่อแลกกับการ</w:t>
            </w:r>
            <w:r w:rsidR="00A862D7" w:rsidRPr="005130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</w:t>
            </w:r>
            <w:r w:rsidR="00A862D7" w:rsidRPr="005130A5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5130A5">
              <w:rPr>
                <w:rFonts w:ascii="TH SarabunIT๙" w:hAnsi="TH SarabunIT๙" w:cs="TH SarabunIT๙"/>
                <w:sz w:val="32"/>
                <w:szCs w:val="32"/>
                <w:cs/>
              </w:rPr>
              <w:t>ใหถูกจับกุม ดำเนินคดี</w:t>
            </w:r>
            <w:r w:rsidRPr="005130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130A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หรือเปลี่ยนขอ</w:t>
            </w:r>
            <w:r w:rsidRPr="005130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130A5">
              <w:rPr>
                <w:rFonts w:ascii="TH SarabunIT๙" w:hAnsi="TH SarabunIT๙" w:cs="TH SarabunIT๙"/>
                <w:sz w:val="32"/>
                <w:szCs w:val="32"/>
                <w:cs/>
              </w:rPr>
              <w:t>กล</w:t>
            </w:r>
            <w:r w:rsidR="00A862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5130A5">
              <w:rPr>
                <w:rFonts w:ascii="TH SarabunIT๙" w:hAnsi="TH SarabunIT๙" w:cs="TH SarabunIT๙"/>
                <w:sz w:val="32"/>
                <w:szCs w:val="32"/>
                <w:cs/>
              </w:rPr>
              <w:t>หาเพื่อใหร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ับ</w:t>
            </w:r>
            <w:r w:rsidRPr="005130A5">
              <w:rPr>
                <w:rFonts w:ascii="TH SarabunIT๙" w:hAnsi="TH SarabunIT๙" w:cs="TH SarabunIT๙"/>
                <w:sz w:val="32"/>
                <w:szCs w:val="32"/>
                <w:cs/>
              </w:rPr>
              <w:t>โทษ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130A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A862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</w:t>
            </w:r>
            <w:r w:rsidRPr="005130A5">
              <w:rPr>
                <w:rFonts w:ascii="TH SarabunIT๙" w:hAnsi="TH SarabunIT๙" w:cs="TH SarabunIT๙"/>
                <w:sz w:val="32"/>
                <w:szCs w:val="32"/>
                <w:cs/>
              </w:rPr>
              <w:t>ยลง</w:t>
            </w:r>
          </w:p>
        </w:tc>
        <w:tc>
          <w:tcPr>
            <w:tcW w:w="1430" w:type="dxa"/>
            <w:vAlign w:val="center"/>
          </w:tcPr>
          <w:p w14:paraId="5B9E3F81" w14:textId="4F63F5FA" w:rsidR="005130A5" w:rsidRPr="005D19CD" w:rsidRDefault="005130A5" w:rsidP="00513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5" w:type="dxa"/>
            <w:vAlign w:val="center"/>
          </w:tcPr>
          <w:p w14:paraId="60F722A2" w14:textId="48E05F39" w:rsidR="005130A5" w:rsidRPr="005D19CD" w:rsidRDefault="005130A5" w:rsidP="00513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6" w:type="dxa"/>
            <w:vAlign w:val="center"/>
          </w:tcPr>
          <w:p w14:paraId="03F89AD7" w14:textId="119A909B" w:rsidR="005130A5" w:rsidRPr="005D19CD" w:rsidRDefault="005130A5" w:rsidP="005130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5" w:type="dxa"/>
            <w:shd w:val="clear" w:color="auto" w:fill="92D050"/>
            <w:vAlign w:val="center"/>
          </w:tcPr>
          <w:p w14:paraId="7358D27D" w14:textId="2A8D2DC8" w:rsidR="005130A5" w:rsidRPr="00780309" w:rsidRDefault="005130A5" w:rsidP="005130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5130A5" w:rsidRPr="005D19CD" w14:paraId="090055D4" w14:textId="77777777" w:rsidTr="005130A5">
        <w:trPr>
          <w:trHeight w:val="1565"/>
        </w:trPr>
        <w:tc>
          <w:tcPr>
            <w:tcW w:w="877" w:type="dxa"/>
          </w:tcPr>
          <w:p w14:paraId="2E11C718" w14:textId="6F1DA872" w:rsidR="005130A5" w:rsidRDefault="005130A5" w:rsidP="000F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2554" w:type="dxa"/>
          </w:tcPr>
          <w:p w14:paraId="7B0FBF21" w14:textId="5A13289D" w:rsidR="005130A5" w:rsidRPr="005130A5" w:rsidRDefault="00A862D7" w:rsidP="00DD5F83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นำส่งพนักงาน</w:t>
            </w:r>
            <w:r w:rsidR="005130A5" w:rsidRPr="005130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สอบสวน</w:t>
            </w:r>
          </w:p>
        </w:tc>
        <w:tc>
          <w:tcPr>
            <w:tcW w:w="2551" w:type="dxa"/>
          </w:tcPr>
          <w:p w14:paraId="262445E8" w14:textId="14E4CCB2" w:rsidR="005130A5" w:rsidRPr="005130A5" w:rsidRDefault="005130A5" w:rsidP="005D19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30A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มีการเรียกหร</w:t>
            </w:r>
            <w:r w:rsidR="00A862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ือ</w:t>
            </w:r>
            <w:r w:rsidRPr="005130A5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 w:rsidRPr="005130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130A5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</w:t>
            </w:r>
            <w:r w:rsidR="00A862D7" w:rsidRPr="005130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</w:t>
            </w:r>
            <w:r w:rsidR="00A862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A862D7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5130A5">
              <w:rPr>
                <w:rFonts w:ascii="TH SarabunIT๙" w:hAnsi="TH SarabunIT๙" w:cs="TH SarabunIT๙"/>
                <w:sz w:val="32"/>
                <w:szCs w:val="32"/>
                <w:cs/>
              </w:rPr>
              <w:t>จับกุมดำเนินคดี</w:t>
            </w:r>
            <w:r w:rsidRPr="005130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130A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หรือทำใหรับโทษ</w:t>
            </w:r>
            <w:r w:rsidRPr="005130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130A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A862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้อย</w:t>
            </w:r>
            <w:r w:rsidRPr="005130A5">
              <w:rPr>
                <w:rFonts w:ascii="TH SarabunIT๙" w:hAnsi="TH SarabunIT๙" w:cs="TH SarabunIT๙"/>
                <w:sz w:val="32"/>
                <w:szCs w:val="32"/>
                <w:cs/>
              </w:rPr>
              <w:t>ลง</w:t>
            </w:r>
          </w:p>
        </w:tc>
        <w:tc>
          <w:tcPr>
            <w:tcW w:w="1430" w:type="dxa"/>
            <w:vAlign w:val="center"/>
          </w:tcPr>
          <w:p w14:paraId="589AA4EE" w14:textId="4767F4C4" w:rsidR="005130A5" w:rsidRDefault="005130A5" w:rsidP="005130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5" w:type="dxa"/>
            <w:vAlign w:val="center"/>
          </w:tcPr>
          <w:p w14:paraId="3FB61B86" w14:textId="7A25D71F" w:rsidR="005130A5" w:rsidRDefault="005130A5" w:rsidP="005130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6" w:type="dxa"/>
            <w:vAlign w:val="center"/>
          </w:tcPr>
          <w:p w14:paraId="484AAE15" w14:textId="18BAAAE3" w:rsidR="005130A5" w:rsidRDefault="005130A5" w:rsidP="005130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5" w:type="dxa"/>
            <w:shd w:val="clear" w:color="auto" w:fill="92D050"/>
            <w:vAlign w:val="center"/>
          </w:tcPr>
          <w:p w14:paraId="740543A0" w14:textId="26B1256C" w:rsidR="005130A5" w:rsidRPr="00780309" w:rsidRDefault="005130A5" w:rsidP="005130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</w:tbl>
    <w:p w14:paraId="205F6895" w14:textId="77777777" w:rsidR="005D19CD" w:rsidRDefault="005D19CD" w:rsidP="005D19CD">
      <w:pPr>
        <w:rPr>
          <w:rFonts w:ascii="TH SarabunIT๙" w:hAnsi="TH SarabunIT๙" w:cs="TH SarabunIT๙"/>
          <w:b/>
          <w:sz w:val="32"/>
          <w:szCs w:val="32"/>
        </w:rPr>
      </w:pPr>
    </w:p>
    <w:p w14:paraId="02F59A11" w14:textId="77777777" w:rsidR="00655FFB" w:rsidRDefault="00655FFB" w:rsidP="005D19CD">
      <w:pPr>
        <w:rPr>
          <w:rFonts w:ascii="TH SarabunIT๙" w:hAnsi="TH SarabunIT๙" w:cs="TH SarabunIT๙"/>
          <w:b/>
          <w:sz w:val="32"/>
          <w:szCs w:val="32"/>
        </w:rPr>
      </w:pPr>
    </w:p>
    <w:p w14:paraId="23241FAC" w14:textId="77777777" w:rsidR="00655FFB" w:rsidRDefault="00655FFB" w:rsidP="005D19CD">
      <w:pPr>
        <w:rPr>
          <w:rFonts w:ascii="TH SarabunIT๙" w:hAnsi="TH SarabunIT๙" w:cs="TH SarabunIT๙"/>
          <w:b/>
          <w:sz w:val="32"/>
          <w:szCs w:val="32"/>
        </w:rPr>
      </w:pPr>
    </w:p>
    <w:p w14:paraId="3BDFC462" w14:textId="77777777" w:rsidR="00655FFB" w:rsidRDefault="00655FFB" w:rsidP="005D19CD">
      <w:pPr>
        <w:rPr>
          <w:rFonts w:ascii="TH SarabunIT๙" w:hAnsi="TH SarabunIT๙" w:cs="TH SarabunIT๙"/>
          <w:b/>
          <w:sz w:val="32"/>
          <w:szCs w:val="32"/>
        </w:rPr>
      </w:pPr>
    </w:p>
    <w:p w14:paraId="127DA53E" w14:textId="77777777" w:rsidR="00655FFB" w:rsidRDefault="00655FFB" w:rsidP="005D19CD">
      <w:pPr>
        <w:rPr>
          <w:rFonts w:ascii="TH SarabunIT๙" w:hAnsi="TH SarabunIT๙" w:cs="TH SarabunIT๙"/>
          <w:b/>
          <w:sz w:val="32"/>
          <w:szCs w:val="32"/>
        </w:rPr>
      </w:pPr>
    </w:p>
    <w:p w14:paraId="7938F37E" w14:textId="77777777" w:rsidR="00655FFB" w:rsidRDefault="00655FFB" w:rsidP="005D19CD">
      <w:pPr>
        <w:rPr>
          <w:rFonts w:ascii="TH SarabunIT๙" w:hAnsi="TH SarabunIT๙" w:cs="TH SarabunIT๙"/>
          <w:b/>
          <w:sz w:val="32"/>
          <w:szCs w:val="32"/>
        </w:rPr>
      </w:pPr>
    </w:p>
    <w:p w14:paraId="78F4EAD3" w14:textId="77777777" w:rsidR="00852777" w:rsidRDefault="00852777" w:rsidP="00C64DB4">
      <w:pPr>
        <w:rPr>
          <w:rFonts w:ascii="TH SarabunIT๙" w:hAnsi="TH SarabunIT๙" w:cs="TH SarabunIT๙"/>
          <w:b/>
          <w:sz w:val="32"/>
          <w:szCs w:val="32"/>
        </w:rPr>
      </w:pPr>
    </w:p>
    <w:p w14:paraId="6E6ED595" w14:textId="77777777" w:rsidR="00637D61" w:rsidRDefault="00637D61" w:rsidP="00C64DB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73BE4F7" w14:textId="76EA3D67" w:rsidR="005D19CD" w:rsidRPr="00780309" w:rsidRDefault="005D19CD" w:rsidP="00852777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80309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(5) </w:t>
      </w:r>
      <w:r w:rsidRPr="007803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สายงานสอบสวน</w:t>
      </w:r>
    </w:p>
    <w:tbl>
      <w:tblPr>
        <w:tblW w:w="1109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2554"/>
        <w:gridCol w:w="2551"/>
        <w:gridCol w:w="1430"/>
        <w:gridCol w:w="1135"/>
        <w:gridCol w:w="1416"/>
        <w:gridCol w:w="1135"/>
      </w:tblGrid>
      <w:tr w:rsidR="005D19CD" w:rsidRPr="003D7375" w14:paraId="5EF92A67" w14:textId="77777777" w:rsidTr="006C5BDE">
        <w:trPr>
          <w:trHeight w:val="414"/>
        </w:trPr>
        <w:tc>
          <w:tcPr>
            <w:tcW w:w="877" w:type="dxa"/>
            <w:vMerge w:val="restart"/>
            <w:shd w:val="clear" w:color="auto" w:fill="8EAADB"/>
          </w:tcPr>
          <w:p w14:paraId="1184643F" w14:textId="77777777" w:rsidR="007F31F8" w:rsidRPr="003D7375" w:rsidRDefault="007F31F8" w:rsidP="000F0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18DF69" w14:textId="77777777" w:rsidR="005D19CD" w:rsidRPr="003D7375" w:rsidRDefault="005D19CD" w:rsidP="000F0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54" w:type="dxa"/>
            <w:vMerge w:val="restart"/>
            <w:shd w:val="clear" w:color="auto" w:fill="8EAADB"/>
          </w:tcPr>
          <w:p w14:paraId="2DA3CC0C" w14:textId="77777777" w:rsidR="007F31F8" w:rsidRPr="003D7375" w:rsidRDefault="007F31F8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3FAB6B" w14:textId="77777777" w:rsidR="005D19CD" w:rsidRPr="003D7375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551" w:type="dxa"/>
            <w:vMerge w:val="restart"/>
            <w:shd w:val="clear" w:color="auto" w:fill="8EAADB"/>
            <w:vAlign w:val="center"/>
          </w:tcPr>
          <w:p w14:paraId="429FED68" w14:textId="3AB7B933" w:rsidR="005D19CD" w:rsidRPr="003D7375" w:rsidRDefault="006C5BDE" w:rsidP="006C5B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 w:rsidRPr="003D73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116" w:type="dxa"/>
            <w:gridSpan w:val="4"/>
            <w:shd w:val="clear" w:color="auto" w:fill="F4AF83"/>
          </w:tcPr>
          <w:p w14:paraId="0C6377D7" w14:textId="77777777" w:rsidR="005D19CD" w:rsidRPr="003D7375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5D19CD" w:rsidRPr="003D7375" w14:paraId="1A2DDB89" w14:textId="77777777" w:rsidTr="000F0471">
        <w:trPr>
          <w:trHeight w:val="832"/>
        </w:trPr>
        <w:tc>
          <w:tcPr>
            <w:tcW w:w="877" w:type="dxa"/>
            <w:vMerge/>
            <w:tcBorders>
              <w:top w:val="nil"/>
            </w:tcBorders>
            <w:shd w:val="clear" w:color="auto" w:fill="8EAADB"/>
          </w:tcPr>
          <w:p w14:paraId="17DC8D35" w14:textId="77777777" w:rsidR="005D19CD" w:rsidRPr="003D7375" w:rsidRDefault="005D19CD" w:rsidP="000F0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8EAADB"/>
          </w:tcPr>
          <w:p w14:paraId="0321F14A" w14:textId="77777777" w:rsidR="005D19CD" w:rsidRPr="003D7375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8EAADB"/>
          </w:tcPr>
          <w:p w14:paraId="48325EDA" w14:textId="77777777" w:rsidR="005D19CD" w:rsidRPr="003D7375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0" w:type="dxa"/>
            <w:shd w:val="clear" w:color="auto" w:fill="BEBEBE"/>
          </w:tcPr>
          <w:p w14:paraId="4F6DA92A" w14:textId="77777777" w:rsidR="005D19CD" w:rsidRPr="003D7375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3CFF842E" w14:textId="77777777" w:rsidR="005D19CD" w:rsidRPr="003D7375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135" w:type="dxa"/>
            <w:shd w:val="clear" w:color="auto" w:fill="BEBEBE"/>
          </w:tcPr>
          <w:p w14:paraId="317E9CF9" w14:textId="77777777" w:rsidR="005D19CD" w:rsidRPr="003D7375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  <w:p w14:paraId="6158C223" w14:textId="77777777" w:rsidR="005D19CD" w:rsidRPr="003D7375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1416" w:type="dxa"/>
            <w:shd w:val="clear" w:color="auto" w:fill="BEBEBE"/>
          </w:tcPr>
          <w:p w14:paraId="5981A5F5" w14:textId="348705E8" w:rsidR="005D19CD" w:rsidRPr="003D7375" w:rsidRDefault="007F31F8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ระดับความรุนแรง</w:t>
            </w: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1135" w:type="dxa"/>
            <w:shd w:val="clear" w:color="auto" w:fill="BEBEBE"/>
          </w:tcPr>
          <w:p w14:paraId="5DC8848A" w14:textId="77777777" w:rsidR="005D19CD" w:rsidRPr="003D7375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7091887B" w14:textId="77777777" w:rsidR="005D19CD" w:rsidRPr="003D7375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637D61" w:rsidRPr="005D19CD" w14:paraId="626D4168" w14:textId="77777777" w:rsidTr="00637D61">
        <w:trPr>
          <w:trHeight w:val="373"/>
        </w:trPr>
        <w:tc>
          <w:tcPr>
            <w:tcW w:w="11098" w:type="dxa"/>
            <w:gridSpan w:val="7"/>
          </w:tcPr>
          <w:p w14:paraId="7857FC0C" w14:textId="48A908DE" w:rsidR="00637D61" w:rsidRPr="005D19CD" w:rsidRDefault="00637D61" w:rsidP="00637D61">
            <w:pPr>
              <w:spacing w:after="0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sz w:val="32"/>
                <w:szCs w:val="32"/>
              </w:rPr>
              <w:t>5.1</w:t>
            </w: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 xml:space="preserve"> </w:t>
            </w:r>
            <w:r w:rsidRPr="00637D61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กระบวนการ การขอปล</w:t>
            </w:r>
            <w:r w:rsidR="00A862D7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่อย</w:t>
            </w:r>
            <w:r w:rsidRPr="00637D61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ตัวชั่วคราว</w:t>
            </w:r>
          </w:p>
        </w:tc>
      </w:tr>
      <w:tr w:rsidR="005D19CD" w:rsidRPr="005D19CD" w14:paraId="3E0DD53F" w14:textId="77777777" w:rsidTr="00637D61">
        <w:trPr>
          <w:trHeight w:val="1243"/>
        </w:trPr>
        <w:tc>
          <w:tcPr>
            <w:tcW w:w="877" w:type="dxa"/>
          </w:tcPr>
          <w:p w14:paraId="6C4BCC31" w14:textId="77777777" w:rsidR="005D19CD" w:rsidRPr="005D19CD" w:rsidRDefault="005D19CD" w:rsidP="000F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54" w:type="dxa"/>
          </w:tcPr>
          <w:p w14:paraId="32E56132" w14:textId="11D2AEFA" w:rsidR="005D19CD" w:rsidRPr="00073648" w:rsidRDefault="00637D61" w:rsidP="005D1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ยื่นคำรองขอปล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่อย</w:t>
            </w: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</w:t>
            </w: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ชั่วคราวตอ พงส.</w:t>
            </w:r>
          </w:p>
        </w:tc>
        <w:tc>
          <w:tcPr>
            <w:tcW w:w="2551" w:type="dxa"/>
          </w:tcPr>
          <w:p w14:paraId="25568C1B" w14:textId="33FB0433" w:rsidR="005D19CD" w:rsidRPr="005D19CD" w:rsidRDefault="00637D61" w:rsidP="005D1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7D61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 w:rsidRPr="00637D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7D6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</w:t>
            </w:r>
            <w:r w:rsidRPr="00637D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7D61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สะดวกในการบริการ</w:t>
            </w:r>
          </w:p>
        </w:tc>
        <w:tc>
          <w:tcPr>
            <w:tcW w:w="1430" w:type="dxa"/>
          </w:tcPr>
          <w:p w14:paraId="1A637C6B" w14:textId="77777777" w:rsidR="005D19CD" w:rsidRPr="005D19CD" w:rsidRDefault="005D19CD" w:rsidP="00637D61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75A8C592" w14:textId="77777777" w:rsidR="005D19CD" w:rsidRPr="005D19CD" w:rsidRDefault="005D19CD" w:rsidP="008D2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35" w:type="dxa"/>
          </w:tcPr>
          <w:p w14:paraId="5254F5B5" w14:textId="77777777" w:rsidR="005D19CD" w:rsidRPr="005D19CD" w:rsidRDefault="005D19CD" w:rsidP="00637D61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2062F799" w14:textId="77777777" w:rsidR="005D19CD" w:rsidRPr="005D19CD" w:rsidRDefault="005D19CD" w:rsidP="008D2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416" w:type="dxa"/>
          </w:tcPr>
          <w:p w14:paraId="733E5875" w14:textId="77777777" w:rsidR="005D19CD" w:rsidRPr="005D19CD" w:rsidRDefault="005D19CD" w:rsidP="00637D61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39D46608" w14:textId="77777777" w:rsidR="005D19CD" w:rsidRPr="005D19CD" w:rsidRDefault="005D19CD" w:rsidP="008D2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135" w:type="dxa"/>
            <w:shd w:val="clear" w:color="auto" w:fill="FF0000"/>
          </w:tcPr>
          <w:p w14:paraId="653708D7" w14:textId="77777777" w:rsidR="005D19CD" w:rsidRPr="00780309" w:rsidRDefault="005D19CD" w:rsidP="00637D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5B0650" w14:textId="097B2432" w:rsidR="005D19CD" w:rsidRPr="00780309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309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shd w:val="clear" w:color="auto" w:fill="FF0000"/>
                <w:cs/>
              </w:rPr>
              <w:t>สูง</w:t>
            </w:r>
            <w:r w:rsidR="00637D61" w:rsidRPr="00780309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shd w:val="clear" w:color="auto" w:fill="FF0000"/>
                <w:cs/>
              </w:rPr>
              <w:t>มาก</w:t>
            </w:r>
          </w:p>
        </w:tc>
      </w:tr>
      <w:tr w:rsidR="005D19CD" w:rsidRPr="005D19CD" w14:paraId="0710C173" w14:textId="77777777" w:rsidTr="00637D61">
        <w:trPr>
          <w:trHeight w:val="624"/>
        </w:trPr>
        <w:tc>
          <w:tcPr>
            <w:tcW w:w="877" w:type="dxa"/>
          </w:tcPr>
          <w:p w14:paraId="33BAB5D8" w14:textId="77777777" w:rsidR="005D19CD" w:rsidRPr="005D19CD" w:rsidRDefault="005D19CD" w:rsidP="000F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54" w:type="dxa"/>
          </w:tcPr>
          <w:p w14:paraId="2D158B27" w14:textId="42BDE5D5" w:rsidR="005D19CD" w:rsidRPr="00073648" w:rsidRDefault="00637D61" w:rsidP="005D1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ตรวจสอบความถูกตอง</w:t>
            </w: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้วพิ</w:t>
            </w: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จารณาอนุมัต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</w:p>
        </w:tc>
        <w:tc>
          <w:tcPr>
            <w:tcW w:w="2551" w:type="dxa"/>
          </w:tcPr>
          <w:p w14:paraId="39E3EA5D" w14:textId="302D804F" w:rsidR="005D19CD" w:rsidRPr="005D19CD" w:rsidRDefault="00637D61" w:rsidP="005D19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7D61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 w:rsidRPr="00637D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7D6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เพื่อใหพิจารณาอนุมั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</w:p>
        </w:tc>
        <w:tc>
          <w:tcPr>
            <w:tcW w:w="1430" w:type="dxa"/>
          </w:tcPr>
          <w:p w14:paraId="77A2D091" w14:textId="77777777" w:rsidR="005D19CD" w:rsidRPr="005D19CD" w:rsidRDefault="005D19CD" w:rsidP="008D2B14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3C284243" w14:textId="064DE882" w:rsidR="005D19CD" w:rsidRPr="005D19CD" w:rsidRDefault="00637D61" w:rsidP="008D2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5" w:type="dxa"/>
          </w:tcPr>
          <w:p w14:paraId="6F82DA48" w14:textId="77777777" w:rsidR="005D19CD" w:rsidRPr="005D19CD" w:rsidRDefault="005D19CD" w:rsidP="008D2B14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09FCE31D" w14:textId="4F082791" w:rsidR="005D19CD" w:rsidRPr="005D19CD" w:rsidRDefault="00637D61" w:rsidP="008D2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6" w:type="dxa"/>
          </w:tcPr>
          <w:p w14:paraId="45A172D4" w14:textId="77777777" w:rsidR="005D19CD" w:rsidRPr="005D19CD" w:rsidRDefault="005D19CD" w:rsidP="008D2B14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5DBEF7B2" w14:textId="44D13181" w:rsidR="005D19CD" w:rsidRPr="005D19CD" w:rsidRDefault="00637D61" w:rsidP="008D2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35" w:type="dxa"/>
            <w:shd w:val="clear" w:color="auto" w:fill="92D050"/>
          </w:tcPr>
          <w:p w14:paraId="023148DA" w14:textId="77777777" w:rsidR="005D19CD" w:rsidRPr="00780309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C476DD" w14:textId="47091F32" w:rsidR="005D19CD" w:rsidRPr="00780309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3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5D19CD" w:rsidRPr="005D19CD" w14:paraId="0F71C779" w14:textId="77777777" w:rsidTr="00637D61">
        <w:trPr>
          <w:trHeight w:val="1665"/>
        </w:trPr>
        <w:tc>
          <w:tcPr>
            <w:tcW w:w="877" w:type="dxa"/>
          </w:tcPr>
          <w:p w14:paraId="28DA15FF" w14:textId="77777777" w:rsidR="005D19CD" w:rsidRPr="005D19CD" w:rsidRDefault="005D19CD" w:rsidP="000F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</w:rPr>
              <w:t>(3)</w:t>
            </w:r>
          </w:p>
        </w:tc>
        <w:tc>
          <w:tcPr>
            <w:tcW w:w="2554" w:type="dxa"/>
          </w:tcPr>
          <w:p w14:paraId="518A9A79" w14:textId="077A9321" w:rsidR="005D19CD" w:rsidRPr="00073648" w:rsidRDefault="00637D61" w:rsidP="005D1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กรณีอนุมัติปล</w:t>
            </w:r>
            <w:r w:rsidR="00A862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่อย</w:t>
            </w: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</w:t>
            </w: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ชั่วคราว รับเงินประกัน</w:t>
            </w: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และออกใบเสร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็จ</w:t>
            </w: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รับเงิน</w:t>
            </w: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ใหกับนายประกัน และ</w:t>
            </w: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ลงรายละเอียดในสมุด</w:t>
            </w: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37D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สถิติ ประกัน</w:t>
            </w:r>
          </w:p>
        </w:tc>
        <w:tc>
          <w:tcPr>
            <w:tcW w:w="2551" w:type="dxa"/>
          </w:tcPr>
          <w:p w14:paraId="4D54EEB2" w14:textId="5594AF48" w:rsidR="005D19CD" w:rsidRPr="005D19CD" w:rsidRDefault="00637D61" w:rsidP="005D19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7D61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เรียกหรือรับสินบน</w:t>
            </w:r>
            <w:r w:rsidRPr="00637D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7D6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A862D7" w:rsidRPr="00637D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</w:t>
            </w:r>
            <w:r w:rsidR="00A862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A862D7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637D61">
              <w:rPr>
                <w:rFonts w:ascii="TH SarabunIT๙" w:hAnsi="TH SarabunIT๙" w:cs="TH SarabunIT๙"/>
                <w:sz w:val="32"/>
                <w:szCs w:val="32"/>
                <w:cs/>
              </w:rPr>
              <w:t>ออกใบเสร็จรับเงิ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637D61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นื่อ</w:t>
            </w:r>
            <w:r w:rsidRPr="00637D61">
              <w:rPr>
                <w:rFonts w:ascii="TH SarabunIT๙" w:hAnsi="TH SarabunIT๙" w:cs="TH SarabunIT๙"/>
                <w:sz w:val="32"/>
                <w:szCs w:val="32"/>
                <w:cs/>
              </w:rPr>
              <w:t>งจากรับเงินประกันมามากหรือ</w:t>
            </w:r>
            <w:r w:rsidRPr="00637D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637D61">
              <w:rPr>
                <w:rFonts w:ascii="TH SarabunIT๙" w:hAnsi="TH SarabunIT๙" w:cs="TH SarabunIT๙"/>
                <w:sz w:val="32"/>
                <w:szCs w:val="32"/>
                <w:cs/>
              </w:rPr>
              <w:t>นอยกวาวงเงินประกัน</w:t>
            </w:r>
          </w:p>
        </w:tc>
        <w:tc>
          <w:tcPr>
            <w:tcW w:w="1430" w:type="dxa"/>
          </w:tcPr>
          <w:p w14:paraId="4E55FB3B" w14:textId="77777777" w:rsidR="005D19CD" w:rsidRPr="005D19CD" w:rsidRDefault="005D19CD" w:rsidP="008D2B14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5393D4BC" w14:textId="318FAF3F" w:rsidR="005D19CD" w:rsidRPr="005D19CD" w:rsidRDefault="00637D61" w:rsidP="008D2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5" w:type="dxa"/>
          </w:tcPr>
          <w:p w14:paraId="69550304" w14:textId="77777777" w:rsidR="005D19CD" w:rsidRPr="005D19CD" w:rsidRDefault="005D19CD" w:rsidP="008D2B14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7D619EAB" w14:textId="4F388624" w:rsidR="005D19CD" w:rsidRPr="005D19CD" w:rsidRDefault="00637D61" w:rsidP="008D2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16" w:type="dxa"/>
          </w:tcPr>
          <w:p w14:paraId="25110DBE" w14:textId="77777777" w:rsidR="005D19CD" w:rsidRPr="005D19CD" w:rsidRDefault="005D19CD" w:rsidP="008D2B14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1A49032C" w14:textId="0D9BCD53" w:rsidR="005D19CD" w:rsidRPr="005D19CD" w:rsidRDefault="00637D61" w:rsidP="008D2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135" w:type="dxa"/>
            <w:shd w:val="clear" w:color="auto" w:fill="FFFF00"/>
          </w:tcPr>
          <w:p w14:paraId="7E0B7DF5" w14:textId="77777777" w:rsidR="005D19CD" w:rsidRPr="00780309" w:rsidRDefault="005D19CD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EC0B14" w14:textId="593C5561" w:rsidR="005D19CD" w:rsidRPr="00780309" w:rsidRDefault="00637D61" w:rsidP="008D2B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3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</w:tbl>
    <w:p w14:paraId="1AFE3232" w14:textId="4DE8E434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  <w:sectPr w:rsidR="005D19CD" w:rsidRPr="005D19CD" w:rsidSect="001A5F90">
          <w:pgSz w:w="11910" w:h="16840"/>
          <w:pgMar w:top="1460" w:right="440" w:bottom="280" w:left="460" w:header="990" w:footer="0" w:gutter="0"/>
          <w:cols w:space="720"/>
        </w:sectPr>
      </w:pPr>
    </w:p>
    <w:p w14:paraId="6D75D6A1" w14:textId="752BFB79" w:rsidR="00821065" w:rsidRDefault="005248D9" w:rsidP="00852777">
      <w:pPr>
        <w:spacing w:after="0" w:line="484" w:lineRule="exact"/>
        <w:ind w:left="20"/>
        <w:jc w:val="center"/>
        <w:rPr>
          <w:rFonts w:ascii="TH SarabunIT๙" w:eastAsia="Tahoma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noProof/>
          <w:color w:val="FF0000"/>
          <w:sz w:val="40"/>
          <w:szCs w:val="4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E767D8" wp14:editId="4E62A4F4">
                <wp:simplePos x="0" y="0"/>
                <wp:positionH relativeFrom="column">
                  <wp:posOffset>-1762125</wp:posOffset>
                </wp:positionH>
                <wp:positionV relativeFrom="paragraph">
                  <wp:posOffset>-905510</wp:posOffset>
                </wp:positionV>
                <wp:extent cx="10715625" cy="514350"/>
                <wp:effectExtent l="0" t="0" r="28575" b="19050"/>
                <wp:wrapNone/>
                <wp:docPr id="150013103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625" cy="5143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12091" w14:textId="2DB88623" w:rsidR="00FE1470" w:rsidRPr="005248D9" w:rsidRDefault="00FE1470" w:rsidP="005248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</w:rPr>
                            </w:pPr>
                            <w:r w:rsidRPr="005248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 xml:space="preserve">ข้อมูล ณ วันที่ </w:t>
                            </w:r>
                            <w:r w:rsidR="000848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10</w:t>
                            </w:r>
                            <w:r w:rsidRPr="005248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 xml:space="preserve"> </w:t>
                            </w:r>
                            <w:r w:rsidR="000848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มีนาคม</w:t>
                            </w:r>
                            <w:r w:rsidRPr="005248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 xml:space="preserve"> 256</w:t>
                            </w:r>
                            <w:r w:rsidR="000848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767D8" id="_x0000_s1028" style="position:absolute;left:0;text-align:left;margin-left:-138.75pt;margin-top:-71.3pt;width:843.7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" fillcolor="#c00000" strokecolor="#c00000" strokeweight="1pt">
                <v:textbox>
                  <w:txbxContent>
                    <w:p w14:paraId="39A12091" w14:textId="2DB88623" w:rsidR="00FE1470" w:rsidRPr="005248D9" w:rsidRDefault="00FE1470" w:rsidP="005248D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</w:rPr>
                      </w:pPr>
                      <w:r w:rsidRPr="005248D9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  <w:cs/>
                        </w:rPr>
                        <w:t xml:space="preserve">ข้อมูล ณ วันที่ </w:t>
                      </w:r>
                      <w:r w:rsidR="00084852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10</w:t>
                      </w:r>
                      <w:r w:rsidRPr="005248D9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  <w:cs/>
                        </w:rPr>
                        <w:t xml:space="preserve"> </w:t>
                      </w:r>
                      <w:r w:rsidR="00084852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มีนาคม</w:t>
                      </w:r>
                      <w:r w:rsidRPr="005248D9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  <w:cs/>
                        </w:rPr>
                        <w:t xml:space="preserve"> 256</w:t>
                      </w:r>
                      <w:r w:rsidR="00084852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75125C" w:rsidRPr="0085277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3 แผนบริหารจัดการความเสี่ยงต่อการรับสินบน</w:t>
      </w:r>
      <w:r w:rsidR="00821065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="00852777" w:rsidRPr="00852777">
        <w:rPr>
          <w:rFonts w:ascii="TH SarabunIT๙" w:eastAsia="Microsoft Sans Serif" w:hAnsi="TH SarabunIT๙" w:cs="TH SarabunIT๙"/>
          <w:b/>
          <w:bCs/>
          <w:sz w:val="36"/>
          <w:szCs w:val="36"/>
          <w:u w:val="single"/>
          <w:cs/>
        </w:rPr>
        <w:t>ของสถานีตำรวจภ</w:t>
      </w:r>
      <w:r w:rsidR="00852777" w:rsidRPr="00852777">
        <w:rPr>
          <w:rFonts w:ascii="TH SarabunIT๙" w:eastAsia="Tahoma" w:hAnsi="TH SarabunIT๙" w:cs="TH SarabunIT๙"/>
          <w:b/>
          <w:bCs/>
          <w:sz w:val="36"/>
          <w:szCs w:val="36"/>
          <w:u w:val="single"/>
          <w:cs/>
        </w:rPr>
        <w:t>ูธรเสริมงาม</w:t>
      </w:r>
      <w:r w:rsidR="00852777" w:rsidRPr="00852777">
        <w:rPr>
          <w:rFonts w:ascii="TH SarabunIT๙" w:eastAsia="Tahoma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</w:p>
    <w:p w14:paraId="37D25490" w14:textId="185AC64A" w:rsidR="00852777" w:rsidRPr="00852777" w:rsidRDefault="00852777" w:rsidP="00852777">
      <w:pPr>
        <w:spacing w:after="0" w:line="484" w:lineRule="exact"/>
        <w:ind w:left="20"/>
        <w:jc w:val="center"/>
        <w:rPr>
          <w:rFonts w:ascii="TH SarabunIT๙" w:eastAsia="Tahoma" w:hAnsi="TH SarabunIT๙" w:cs="TH SarabunIT๙"/>
          <w:sz w:val="16"/>
          <w:szCs w:val="16"/>
        </w:rPr>
      </w:pPr>
      <w:r w:rsidRPr="00852777">
        <w:rPr>
          <w:rFonts w:ascii="TH SarabunIT๙" w:eastAsia="Tahoma" w:hAnsi="TH SarabunIT๙" w:cs="TH SarabunIT๙" w:hint="cs"/>
          <w:b/>
          <w:bCs/>
          <w:sz w:val="36"/>
          <w:szCs w:val="36"/>
          <w:u w:val="single"/>
          <w:cs/>
        </w:rPr>
        <w:t>ประจำปีงบประมาณ 256</w:t>
      </w:r>
      <w:r w:rsidR="00084852">
        <w:rPr>
          <w:rFonts w:ascii="TH SarabunIT๙" w:eastAsia="Tahoma" w:hAnsi="TH SarabunIT๙" w:cs="TH SarabunIT๙" w:hint="cs"/>
          <w:b/>
          <w:bCs/>
          <w:sz w:val="36"/>
          <w:szCs w:val="36"/>
          <w:u w:val="single"/>
          <w:cs/>
        </w:rPr>
        <w:t>8</w:t>
      </w:r>
      <w:r>
        <w:rPr>
          <w:rFonts w:ascii="TH SarabunIT๙" w:eastAsia="Tahoma" w:hAnsi="TH SarabunIT๙" w:cs="TH SarabunIT๙"/>
          <w:b/>
          <w:bCs/>
          <w:sz w:val="36"/>
          <w:szCs w:val="36"/>
          <w:u w:val="single"/>
        </w:rPr>
        <w:br/>
      </w:r>
    </w:p>
    <w:p w14:paraId="1A4EFF1E" w14:textId="311E793C" w:rsidR="005D19CD" w:rsidRPr="005D19CD" w:rsidRDefault="005D19CD" w:rsidP="008D2B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D19CD">
        <w:rPr>
          <w:rFonts w:ascii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</w:t>
      </w:r>
      <w:r w:rsidR="000F0471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Pr="005D19CD">
        <w:rPr>
          <w:rFonts w:ascii="TH SarabunIT๙" w:hAnsi="TH SarabunIT๙" w:cs="TH SarabunIT๙"/>
          <w:sz w:val="32"/>
          <w:szCs w:val="32"/>
          <w:cs/>
        </w:rPr>
        <w:t xml:space="preserve">   พิจารณาความเสี่ยง</w:t>
      </w:r>
      <w:r w:rsidR="000F0471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Pr="005D19CD">
        <w:rPr>
          <w:rFonts w:ascii="TH SarabunIT๙" w:hAnsi="TH SarabunIT๙" w:cs="TH SarabunIT๙"/>
          <w:sz w:val="32"/>
          <w:szCs w:val="32"/>
          <w:cs/>
        </w:rPr>
        <w:t>ที่อยู่ในโชน   สีแดง</w:t>
      </w:r>
      <w:r w:rsidRPr="005D19CD">
        <w:rPr>
          <w:rFonts w:ascii="TH SarabunIT๙" w:hAnsi="TH SarabunIT๙" w:cs="TH SarabunIT๙"/>
          <w:sz w:val="32"/>
          <w:szCs w:val="32"/>
        </w:rPr>
        <w:t xml:space="preserve"> (Red Zone) </w:t>
      </w:r>
      <w:r w:rsidRPr="005D19CD">
        <w:rPr>
          <w:rFonts w:ascii="TH SarabunIT๙" w:hAnsi="TH SarabunIT๙" w:cs="TH SarabunIT๙"/>
          <w:sz w:val="32"/>
          <w:szCs w:val="32"/>
          <w:cs/>
        </w:rPr>
        <w:t>ของทุกสายงานจะถูกเลือกมาทำแผนบริหารจัดการความเสี่ยง</w:t>
      </w:r>
      <w:r w:rsidR="000F0471">
        <w:rPr>
          <w:rFonts w:ascii="TH SarabunIT๙" w:hAnsi="TH SarabunIT๙" w:cs="TH SarabunIT๙" w:hint="cs"/>
          <w:sz w:val="32"/>
          <w:szCs w:val="32"/>
          <w:cs/>
        </w:rPr>
        <w:t xml:space="preserve">ต่อการรับสินบน </w:t>
      </w:r>
      <w:r w:rsidRPr="005D19CD">
        <w:rPr>
          <w:rFonts w:ascii="TH SarabunIT๙" w:hAnsi="TH SarabunIT๙" w:cs="TH SarabunIT๙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</w:t>
      </w:r>
      <w:r w:rsidR="000F0471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Pr="005D19CD">
        <w:rPr>
          <w:rFonts w:ascii="TH SarabunIT๙" w:hAnsi="TH SarabunIT๙" w:cs="TH SarabunIT๙"/>
          <w:sz w:val="32"/>
          <w:szCs w:val="32"/>
          <w:cs/>
        </w:rPr>
        <w:t>อาจมีหลากหลายวิธีการ หน่วยงานควรทำการ คัดเลือกวิธีที่ดีที่สุด และประเมินความคุ้มค่าเหมาะสมกับระดับความเสี่ยง</w:t>
      </w:r>
      <w:r w:rsidR="000F0471">
        <w:rPr>
          <w:rFonts w:ascii="TH SarabunIT๙" w:hAnsi="TH SarabunIT๙" w:cs="TH SarabunIT๙" w:hint="cs"/>
          <w:sz w:val="32"/>
          <w:szCs w:val="32"/>
          <w:cs/>
        </w:rPr>
        <w:t xml:space="preserve">ต่อการรับสินบน </w:t>
      </w:r>
      <w:r w:rsidRPr="005D19CD">
        <w:rPr>
          <w:rFonts w:ascii="TH SarabunIT๙" w:hAnsi="TH SarabunIT๙" w:cs="TH SarabunIT๙"/>
          <w:sz w:val="32"/>
          <w:szCs w:val="32"/>
          <w:cs/>
        </w:rPr>
        <w:t>ที่ได้จากการประเมินมาประกอบด้วย</w:t>
      </w:r>
    </w:p>
    <w:p w14:paraId="639DD5D2" w14:textId="2E50DF03" w:rsidR="005D19CD" w:rsidRPr="005D19CD" w:rsidRDefault="005D19CD" w:rsidP="008D2B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D19CD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</w:t>
      </w:r>
      <w:r w:rsidR="000F0471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Pr="005D19CD">
        <w:rPr>
          <w:rFonts w:ascii="TH SarabunIT๙" w:hAnsi="TH SarabunIT๙" w:cs="TH SarabunIT๙"/>
          <w:sz w:val="32"/>
          <w:szCs w:val="32"/>
          <w:cs/>
        </w:rPr>
        <w:t xml:space="preserve"> ให้นำมาตรการควบคุมความเสี่ยง</w:t>
      </w:r>
      <w:r w:rsidR="000F0471">
        <w:rPr>
          <w:rFonts w:ascii="TH SarabunIT๙" w:hAnsi="TH SarabunIT๙" w:cs="TH SarabunIT๙" w:hint="cs"/>
          <w:sz w:val="32"/>
          <w:szCs w:val="32"/>
          <w:cs/>
        </w:rPr>
        <w:t xml:space="preserve">ต่อการรับสินบน </w:t>
      </w:r>
      <w:r w:rsidRPr="005D19CD">
        <w:rPr>
          <w:rFonts w:ascii="TH SarabunIT๙" w:hAnsi="TH SarabunIT๙" w:cs="TH SarabunIT๙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 w:rsidRPr="005D19CD">
        <w:rPr>
          <w:rFonts w:ascii="TH SarabunIT๙" w:hAnsi="TH SarabunIT๙" w:cs="TH SarabunIT๙"/>
          <w:sz w:val="32"/>
          <w:szCs w:val="32"/>
        </w:rPr>
        <w:t xml:space="preserve">(Key Controls in place) </w:t>
      </w:r>
      <w:r w:rsidRPr="005D19CD">
        <w:rPr>
          <w:rFonts w:ascii="TH SarabunIT๙" w:hAnsi="TH SarabunIT๙" w:cs="TH SarabunIT๙"/>
          <w:sz w:val="32"/>
          <w:szCs w:val="32"/>
          <w:cs/>
        </w:rPr>
        <w:t xml:space="preserve">มาทำการประเมินว่ามี ประสิทธิภาพอยู่ในระดับใด ดี พอใช้ หรืออ่อน </w:t>
      </w:r>
      <w:r w:rsidRPr="005D19CD">
        <w:rPr>
          <w:rFonts w:ascii="TH SarabunIT๙" w:hAnsi="TH SarabunIT๙" w:cs="TH SarabunIT๙"/>
          <w:sz w:val="32"/>
          <w:szCs w:val="32"/>
        </w:rPr>
        <w:t>(</w:t>
      </w:r>
      <w:r w:rsidRPr="005D19CD">
        <w:rPr>
          <w:rFonts w:ascii="TH SarabunIT๙" w:hAnsi="TH SarabunIT๙" w:cs="TH SarabunIT๙"/>
          <w:sz w:val="32"/>
          <w:szCs w:val="32"/>
          <w:cs/>
        </w:rPr>
        <w:t>ดูคำอธิบายเพิ่มเติม</w:t>
      </w:r>
      <w:r w:rsidRPr="005D19CD">
        <w:rPr>
          <w:rFonts w:ascii="TH SarabunIT๙" w:hAnsi="TH SarabunIT๙" w:cs="TH SarabunIT๙"/>
          <w:sz w:val="32"/>
          <w:szCs w:val="32"/>
        </w:rPr>
        <w:t xml:space="preserve">) </w:t>
      </w:r>
      <w:r w:rsidRPr="005D19CD">
        <w:rPr>
          <w:rFonts w:ascii="TH SarabunIT๙" w:hAnsi="TH SarabunIT๙" w:cs="TH SarabunIT๙"/>
          <w:sz w:val="32"/>
          <w:szCs w:val="32"/>
          <w:cs/>
        </w:rPr>
        <w:t>เพื่อพิจารณาจัดทำมาตรการควบคุมความเสี่ยง</w:t>
      </w:r>
      <w:r w:rsidR="000F0471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Pr="005D19CD">
        <w:rPr>
          <w:rFonts w:ascii="TH SarabunIT๙" w:hAnsi="TH SarabunIT๙" w:cs="TH SarabunIT๙"/>
          <w:sz w:val="32"/>
          <w:szCs w:val="32"/>
          <w:cs/>
        </w:rPr>
        <w:t xml:space="preserve">เพิ่มเติม </w:t>
      </w:r>
      <w:r w:rsidRPr="005D19CD">
        <w:rPr>
          <w:rFonts w:ascii="TH SarabunIT๙" w:hAnsi="TH SarabunIT๙" w:cs="TH SarabunIT๙"/>
          <w:sz w:val="32"/>
          <w:szCs w:val="32"/>
        </w:rPr>
        <w:t xml:space="preserve">(Further Actions to be </w:t>
      </w:r>
      <w:r w:rsidR="000F0471" w:rsidRPr="000F0471">
        <w:rPr>
          <w:rFonts w:ascii="TH SarabunIT๙" w:hAnsi="TH SarabunIT๙" w:cs="TH SarabunIT๙"/>
          <w:sz w:val="32"/>
          <w:szCs w:val="32"/>
        </w:rPr>
        <w:t>Bribery Risk</w:t>
      </w:r>
      <w:r w:rsidRPr="005D19CD">
        <w:rPr>
          <w:rFonts w:ascii="TH SarabunIT๙" w:hAnsi="TH SarabunIT๙" w:cs="TH SarabunIT๙"/>
          <w:sz w:val="32"/>
          <w:szCs w:val="32"/>
        </w:rPr>
        <w:t>)</w:t>
      </w:r>
    </w:p>
    <w:p w14:paraId="3920D4C6" w14:textId="77777777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Ind w:w="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8097"/>
      </w:tblGrid>
      <w:tr w:rsidR="005D19CD" w:rsidRPr="005D19CD" w14:paraId="18D29052" w14:textId="77777777" w:rsidTr="005D19CD">
        <w:trPr>
          <w:trHeight w:val="633"/>
        </w:trPr>
        <w:tc>
          <w:tcPr>
            <w:tcW w:w="1121" w:type="dxa"/>
            <w:shd w:val="clear" w:color="auto" w:fill="F7C9AC"/>
          </w:tcPr>
          <w:p w14:paraId="3B8F7098" w14:textId="77777777" w:rsidR="005D19CD" w:rsidRPr="005D19CD" w:rsidRDefault="005D19CD" w:rsidP="00C111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</w:t>
            </w:r>
            <w:r w:rsidR="008D2B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ับ</w:t>
            </w:r>
          </w:p>
        </w:tc>
        <w:tc>
          <w:tcPr>
            <w:tcW w:w="8097" w:type="dxa"/>
            <w:shd w:val="clear" w:color="auto" w:fill="F7C9AC"/>
          </w:tcPr>
          <w:p w14:paraId="08DF47B2" w14:textId="77777777" w:rsidR="005D19CD" w:rsidRPr="005D19CD" w:rsidRDefault="005D19CD" w:rsidP="00C111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</w:t>
            </w:r>
            <w:r w:rsidR="008D2B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บาย</w:t>
            </w:r>
          </w:p>
          <w:p w14:paraId="78CE2E49" w14:textId="65B7A0ED" w:rsidR="005D19CD" w:rsidRPr="005D19CD" w:rsidRDefault="005D19CD" w:rsidP="004B5A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</w:t>
            </w:r>
            <w:r w:rsidR="008D2B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นประส</w:t>
            </w:r>
            <w:r w:rsidR="008D2B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ทธ</w:t>
            </w:r>
            <w:r w:rsidR="008D2B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ภาพมาตรการควบค</w:t>
            </w:r>
            <w:r w:rsidR="008D2B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ุ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มความเส</w:t>
            </w:r>
            <w:r w:rsidR="008D2B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ี่</w:t>
            </w:r>
            <w:r w:rsidR="004B5A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ยง</w:t>
            </w:r>
            <w:r w:rsidR="000F04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  <w:r w:rsidR="004B5A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ที่หน่วยงาน</w:t>
            </w:r>
            <w:r w:rsidR="004B5A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ในปัจจุบัน</w:t>
            </w:r>
          </w:p>
        </w:tc>
      </w:tr>
      <w:tr w:rsidR="005D19CD" w:rsidRPr="005D19CD" w14:paraId="20E45897" w14:textId="77777777" w:rsidTr="005D19CD">
        <w:trPr>
          <w:trHeight w:val="873"/>
        </w:trPr>
        <w:tc>
          <w:tcPr>
            <w:tcW w:w="1121" w:type="dxa"/>
            <w:shd w:val="clear" w:color="auto" w:fill="00AF50"/>
          </w:tcPr>
          <w:p w14:paraId="60F75F8C" w14:textId="77777777" w:rsidR="005D19CD" w:rsidRPr="005D19CD" w:rsidRDefault="005D19CD" w:rsidP="00C111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8097" w:type="dxa"/>
          </w:tcPr>
          <w:p w14:paraId="0D195BD3" w14:textId="6CAAEA2B" w:rsidR="005D19CD" w:rsidRPr="005D19CD" w:rsidRDefault="004B5AF7" w:rsidP="00C111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  <w:r w:rsidR="005D19CD"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มแข็ง</w:t>
            </w:r>
            <w:r w:rsidR="005D19CD"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และดำเนินไปได้อย่าง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เหมาะสม</w:t>
            </w:r>
            <w:r w:rsidR="005D19CD"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ซึ่งช่วยให้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ดความม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ั่</w:t>
            </w:r>
            <w:r w:rsidR="005D19CD"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นใจ</w:t>
            </w:r>
            <w:r w:rsidR="005D19CD"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ได้ในระดับที่สมเหตุสมผล ว่าจะสามารถลดความเส</w:t>
            </w:r>
            <w:r w:rsidR="000F04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="005D19CD"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ยง</w:t>
            </w:r>
            <w:r w:rsidR="000F04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  <w:r w:rsidR="005D19CD"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</w:tr>
      <w:tr w:rsidR="005D19CD" w:rsidRPr="005D19CD" w14:paraId="08BC3235" w14:textId="77777777" w:rsidTr="005D19CD">
        <w:trPr>
          <w:trHeight w:val="873"/>
        </w:trPr>
        <w:tc>
          <w:tcPr>
            <w:tcW w:w="1121" w:type="dxa"/>
            <w:shd w:val="clear" w:color="auto" w:fill="FFFF00"/>
          </w:tcPr>
          <w:p w14:paraId="73274F67" w14:textId="77777777" w:rsidR="005D19CD" w:rsidRPr="005D19CD" w:rsidRDefault="005D19CD" w:rsidP="00C111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8097" w:type="dxa"/>
          </w:tcPr>
          <w:p w14:paraId="461E0540" w14:textId="01F18548" w:rsidR="005D19CD" w:rsidRPr="005D19CD" w:rsidRDefault="005D19CD" w:rsidP="00C111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การควบคุมยัง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ขาดประส</w:t>
            </w:r>
            <w:r w:rsidR="004B5A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ทธ</w:t>
            </w:r>
            <w:r w:rsidR="004B5A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</w:t>
            </w: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ถึงแม้ว่าจะไม่ทำให้เกิดผลเสียหายจากความเส</w:t>
            </w:r>
            <w:r w:rsidR="000F04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ยงอย่างมีนัยสำคัญแต่ก็</w:t>
            </w:r>
            <w:r w:rsidR="004B5A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ควรมี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</w:t>
            </w:r>
            <w:r w:rsidR="004B5A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="004B5A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บปรุง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เพื่อให้มั่นใจว่าจะสามารถลดความเสี่ยง</w:t>
            </w:r>
            <w:r w:rsidR="000F04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</w:tr>
      <w:tr w:rsidR="005D19CD" w:rsidRPr="005D19CD" w14:paraId="673F1310" w14:textId="77777777" w:rsidTr="005D19CD">
        <w:trPr>
          <w:trHeight w:val="873"/>
        </w:trPr>
        <w:tc>
          <w:tcPr>
            <w:tcW w:w="1121" w:type="dxa"/>
            <w:shd w:val="clear" w:color="auto" w:fill="FF0000"/>
          </w:tcPr>
          <w:p w14:paraId="36DED972" w14:textId="77777777" w:rsidR="005D19CD" w:rsidRPr="005D19CD" w:rsidRDefault="005D19CD" w:rsidP="00C111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8097" w:type="dxa"/>
          </w:tcPr>
          <w:p w14:paraId="1E48BB1D" w14:textId="0166DF03" w:rsidR="005D19CD" w:rsidRPr="005D19CD" w:rsidRDefault="005D19CD" w:rsidP="00C111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  <w:r w:rsidR="004B5A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</w:t>
            </w:r>
            <w:r w:rsidR="004B5A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="004B5A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="004B5A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ที่ยอมรับได้เนื่องจาก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</w:t>
            </w:r>
            <w:r w:rsidR="004B5A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</w:t>
            </w:r>
            <w:r w:rsidR="004B5A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ความหละหลวมและไม่มี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</w:t>
            </w:r>
            <w:r w:rsidR="004B5A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ทธ</w:t>
            </w:r>
            <w:r w:rsidR="004B5A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="004B5A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</w:t>
            </w:r>
            <w:r w:rsidRPr="005D19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</w:t>
            </w: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</w:t>
            </w:r>
            <w:r w:rsidR="004B5AF7">
              <w:rPr>
                <w:rFonts w:ascii="TH SarabunIT๙" w:hAnsi="TH SarabunIT๙" w:cs="TH SarabunIT๙"/>
                <w:sz w:val="32"/>
                <w:szCs w:val="32"/>
                <w:cs/>
              </w:rPr>
              <w:t>บคุมไม่ทำให้ มั่นใจอย่างสมเหตุส</w:t>
            </w: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มผลว่าจะสามารถลดความเสี่ยง</w:t>
            </w:r>
            <w:r w:rsidR="000F04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  <w:r w:rsidRPr="005D19CD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</w:tr>
    </w:tbl>
    <w:p w14:paraId="79CB2A3F" w14:textId="3C9CFCAE" w:rsidR="005D19CD" w:rsidRPr="005D19CD" w:rsidRDefault="005D19CD" w:rsidP="005D19CD">
      <w:pPr>
        <w:rPr>
          <w:rFonts w:ascii="TH SarabunIT๙" w:hAnsi="TH SarabunIT๙" w:cs="TH SarabunIT๙"/>
          <w:sz w:val="32"/>
          <w:szCs w:val="32"/>
        </w:rPr>
        <w:sectPr w:rsidR="005D19CD" w:rsidRPr="005D19CD" w:rsidSect="001A5F90">
          <w:headerReference w:type="default" r:id="rId12"/>
          <w:pgSz w:w="11910" w:h="16840"/>
          <w:pgMar w:top="1460" w:right="440" w:bottom="280" w:left="460" w:header="992" w:footer="0" w:gutter="0"/>
          <w:cols w:space="720"/>
        </w:sectPr>
      </w:pPr>
    </w:p>
    <w:p w14:paraId="38AC0BE6" w14:textId="7B7A7B97" w:rsidR="005D19CD" w:rsidRDefault="00C323C2" w:rsidP="00637D61">
      <w:pPr>
        <w:spacing w:before="6"/>
        <w:ind w:left="20"/>
        <w:jc w:val="center"/>
        <w:rPr>
          <w:rFonts w:ascii="TH SarabunIT๙" w:eastAsia="Tahoma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noProof/>
          <w:color w:val="FF0000"/>
          <w:sz w:val="40"/>
          <w:szCs w:val="4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DCA2BB" wp14:editId="604724B3">
                <wp:simplePos x="0" y="0"/>
                <wp:positionH relativeFrom="column">
                  <wp:posOffset>-438150</wp:posOffset>
                </wp:positionH>
                <wp:positionV relativeFrom="paragraph">
                  <wp:posOffset>-882650</wp:posOffset>
                </wp:positionV>
                <wp:extent cx="10715625" cy="514350"/>
                <wp:effectExtent l="0" t="0" r="28575" b="19050"/>
                <wp:wrapNone/>
                <wp:docPr id="168937525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625" cy="5143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4D6872" w14:textId="24F7B8DA" w:rsidR="00FE1470" w:rsidRPr="005248D9" w:rsidRDefault="00FE1470" w:rsidP="005248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</w:rPr>
                            </w:pPr>
                            <w:r w:rsidRPr="005248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 xml:space="preserve">ข้อมูล ณ วันที่ </w:t>
                            </w:r>
                            <w:r w:rsidR="000848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10</w:t>
                            </w:r>
                            <w:r w:rsidRPr="005248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 xml:space="preserve"> </w:t>
                            </w:r>
                            <w:r w:rsidR="000848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มีนาคม</w:t>
                            </w:r>
                            <w:r w:rsidRPr="005248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 xml:space="preserve"> 256</w:t>
                            </w:r>
                            <w:r w:rsidR="000848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8</w:t>
                            </w:r>
                          </w:p>
                          <w:p w14:paraId="0BACBA07" w14:textId="77777777" w:rsidR="00FE1470" w:rsidRDefault="00FE1470"/>
                          <w:tbl>
                            <w:tblPr>
                              <w:tblW w:w="16585" w:type="dxa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1727"/>
                              <w:gridCol w:w="2126"/>
                              <w:gridCol w:w="2835"/>
                              <w:gridCol w:w="992"/>
                              <w:gridCol w:w="3201"/>
                              <w:gridCol w:w="1417"/>
                              <w:gridCol w:w="993"/>
                              <w:gridCol w:w="2584"/>
                            </w:tblGrid>
                            <w:tr w:rsidR="00E6601F" w:rsidRPr="00637D61" w14:paraId="3A30C51E" w14:textId="77777777" w:rsidTr="00E6601F">
                              <w:trPr>
                                <w:trHeight w:val="878"/>
                              </w:trPr>
                              <w:tc>
                                <w:tcPr>
                                  <w:tcW w:w="710" w:type="dxa"/>
                                  <w:shd w:val="clear" w:color="auto" w:fill="8EAADB"/>
                                  <w:vAlign w:val="center"/>
                                </w:tcPr>
                                <w:p w14:paraId="11552757" w14:textId="77777777" w:rsidR="00E6601F" w:rsidRPr="00637D61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637D6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ที่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8EAADB"/>
                                  <w:vAlign w:val="center"/>
                                </w:tcPr>
                                <w:p w14:paraId="0AD300BC" w14:textId="77777777" w:rsidR="00E6601F" w:rsidRPr="00637D61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637D6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งาน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8EAADB"/>
                                  <w:vAlign w:val="center"/>
                                </w:tcPr>
                                <w:p w14:paraId="5BCFF4C0" w14:textId="77777777" w:rsidR="00E6601F" w:rsidRPr="00637D61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637D6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ขั้นตอนการปฏิบัติงาน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8EAADB"/>
                                </w:tcPr>
                                <w:p w14:paraId="53ED5C64" w14:textId="77777777" w:rsidR="00E6601F" w:rsidRPr="00637D61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637D6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ประเด็นความเสี่ยง</w:t>
                                  </w:r>
                                  <w:r w:rsidRPr="00637D6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  <w:t xml:space="preserve"> </w:t>
                                  </w:r>
                                  <w:r w:rsidRPr="00637D6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การทุจริต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8EAADB"/>
                                  <w:vAlign w:val="center"/>
                                </w:tcPr>
                                <w:p w14:paraId="53FE3EB8" w14:textId="77777777" w:rsidR="00E6601F" w:rsidRPr="00637D61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637D6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  <w:t>Risk Score</w:t>
                                  </w:r>
                                </w:p>
                              </w:tc>
                              <w:tc>
                                <w:tcPr>
                                  <w:tcW w:w="3201" w:type="dxa"/>
                                  <w:shd w:val="clear" w:color="auto" w:fill="8EAADB"/>
                                  <w:vAlign w:val="center"/>
                                </w:tcPr>
                                <w:p w14:paraId="5BB9033E" w14:textId="77777777" w:rsidR="00E6601F" w:rsidRPr="00637D61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637D6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รายละเอ</w:t>
                                  </w:r>
                                  <w:r w:rsidRPr="00637D6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ี</w:t>
                                  </w:r>
                                  <w:r w:rsidRPr="00637D6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ยดมาตรการควบคุมความเส</w:t>
                                  </w:r>
                                  <w:r w:rsidRPr="00637D6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ี่</w:t>
                                  </w:r>
                                  <w:r w:rsidRPr="00637D6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ยง</w:t>
                                  </w:r>
                                  <w:r w:rsidRPr="00637D6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ต่อการรับสินบน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8EAADB"/>
                                  <w:vAlign w:val="center"/>
                                </w:tcPr>
                                <w:p w14:paraId="63BE38AA" w14:textId="77777777" w:rsidR="00E6601F" w:rsidRPr="00637D61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637D6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วิธีดำเนินการ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8EAADB"/>
                                  <w:vAlign w:val="center"/>
                                </w:tcPr>
                                <w:p w14:paraId="1390B51E" w14:textId="77777777" w:rsidR="00E6601F" w:rsidRPr="00637D61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637D61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ระยะเวลา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  <w:shd w:val="clear" w:color="auto" w:fill="8EAADB"/>
                                  <w:vAlign w:val="center"/>
                                </w:tcPr>
                                <w:p w14:paraId="3180EDD5" w14:textId="77777777" w:rsidR="00E6601F" w:rsidRPr="00637D61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637D6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ผู้รับผิดชอบ</w:t>
                                  </w:r>
                                </w:p>
                              </w:tc>
                            </w:tr>
                            <w:tr w:rsidR="00E6601F" w:rsidRPr="005D19CD" w14:paraId="1F820372" w14:textId="77777777" w:rsidTr="00E6601F">
                              <w:trPr>
                                <w:trHeight w:val="3717"/>
                              </w:trPr>
                              <w:tc>
                                <w:tcPr>
                                  <w:tcW w:w="710" w:type="dxa"/>
                                </w:tcPr>
                                <w:p w14:paraId="7C06E756" w14:textId="77777777" w:rsidR="00E6601F" w:rsidRPr="005D19CD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D19C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FE5CD79" w14:textId="77777777" w:rsidR="00E6601F" w:rsidRPr="00501CD9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01CD9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อำนวยการ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E085EEB" w14:textId="77777777" w:rsidR="00E6601F" w:rsidRPr="005D19CD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คณะกรรมการพิจารณาความดีความชอบ โดยย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ึด</w:t>
                                  </w: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ผลการประเมนิผลการปฏิบัติงานเปนหล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ัก</w:t>
                                  </w: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โดยยึดถ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ือ</w:t>
                                  </w: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ตามลำดับ</w:t>
                                  </w: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คะแนนประเมิน และมีการเปดเผยคะแนนประเมินให</w:t>
                                  </w: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ผูรับการประเมินทราบ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FFFFF" w:themeFill="background1"/>
                                </w:tcPr>
                                <w:p w14:paraId="422E2D8B" w14:textId="77777777" w:rsidR="00E6601F" w:rsidRPr="005D19CD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มี</w:t>
                                  </w: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การติดสินบน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ข</w:t>
                                  </w: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ณะกรรมการ</w:t>
                                  </w: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พิจารณาความชอบ หรือ</w:t>
                                  </w: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br/>
                                  </w: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ผูบังคับบัญชาที่มีอำนาจเสนอช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ื่อ</w:t>
                                  </w: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ผูไดรับการพ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ิจ</w:t>
                                  </w: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ารณาความดี</w:t>
                                  </w: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501CD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ความชอบ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 w:themeFill="background1"/>
                                </w:tcPr>
                                <w:p w14:paraId="009614FA" w14:textId="77777777" w:rsidR="00E6601F" w:rsidRPr="005D19CD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D19C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12</w:t>
                                  </w:r>
                                </w:p>
                                <w:p w14:paraId="18AF6861" w14:textId="77777777" w:rsidR="00E6601F" w:rsidRPr="005D19CD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D19C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 w:rsidRPr="005D19C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ปานกลาง</w:t>
                                  </w:r>
                                  <w:r w:rsidRPr="005D19C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01" w:type="dxa"/>
                                </w:tcPr>
                                <w:p w14:paraId="1C441580" w14:textId="77777777" w:rsidR="00E6601F" w:rsidRPr="005D19CD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กำหนดมาตราการและแนว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ทางการพิจารณาเลื่อนขั้น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เงินเดือนในรูปแบบคณะทำงาน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เป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็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นไปตามแนวทางที่กองบัญชาการตำรวจภ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ูธ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รภาค 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3 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หรือ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สำนักงานตำรวจแหงชาติกำหนด</w:t>
                                  </w:r>
                                </w:p>
                                <w:p w14:paraId="7AF9A0AE" w14:textId="77777777" w:rsidR="00E6601F" w:rsidRPr="005D19CD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5963F37" w14:textId="77777777" w:rsidR="00E6601F" w:rsidRPr="005D19CD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ออกคำสั่ง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แต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่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งตั้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ง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คณะกรรมการ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พิจารณาการเลื่อนขั้นเงินเดือนโดยให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ผกก.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เป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็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นประธาน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และระดับ สว.ขึ้น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ไป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เ</w:t>
                                  </w:r>
                                  <w:r w:rsidRPr="00E6601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ปนกรรมการ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003F6ED" w14:textId="77777777" w:rsidR="00E6601F" w:rsidRPr="005D19CD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D19C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ต</w:t>
                                  </w:r>
                                  <w:r w:rsidRPr="005D19C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5D19C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  <w:r w:rsidRPr="005D19C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67</w:t>
                                  </w:r>
                                  <w:r w:rsidRPr="005D19C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5D19C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มี</w:t>
                                  </w:r>
                                  <w:r w:rsidRPr="005D19C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.68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3324A2B0" w14:textId="77777777" w:rsidR="00E6601F" w:rsidRPr="005D19CD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D19C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สว</w:t>
                                  </w:r>
                                  <w:r w:rsidRPr="005D19C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5D19C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อก</w:t>
                                  </w:r>
                                  <w:r w:rsidRPr="005D19C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6601F" w:rsidRPr="005D19CD" w14:paraId="14DED8A7" w14:textId="77777777" w:rsidTr="00E6601F">
                              <w:trPr>
                                <w:trHeight w:val="3717"/>
                              </w:trPr>
                              <w:tc>
                                <w:tcPr>
                                  <w:tcW w:w="710" w:type="dxa"/>
                                </w:tcPr>
                                <w:p w14:paraId="59CAF4FB" w14:textId="77777777" w:rsidR="00E6601F" w:rsidRPr="005D19CD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5A252B18" w14:textId="77777777" w:rsidR="00E6601F" w:rsidRPr="00501CD9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EF31B12" w14:textId="77777777" w:rsidR="00E6601F" w:rsidRPr="00501CD9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FFFFF" w:themeFill="background1"/>
                                </w:tcPr>
                                <w:p w14:paraId="2F627C33" w14:textId="77777777" w:rsidR="00E6601F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 w:themeFill="background1"/>
                                </w:tcPr>
                                <w:p w14:paraId="70437143" w14:textId="77777777" w:rsidR="00E6601F" w:rsidRPr="005D19CD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1" w:type="dxa"/>
                                </w:tcPr>
                                <w:p w14:paraId="665D1524" w14:textId="77777777" w:rsidR="00E6601F" w:rsidRPr="00E6601F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C010562" w14:textId="77777777" w:rsidR="00E6601F" w:rsidRPr="00E6601F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E384B61" w14:textId="77777777" w:rsidR="00E6601F" w:rsidRPr="005D19CD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00B0ACB9" w14:textId="77777777" w:rsidR="00E6601F" w:rsidRPr="005D19CD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E6601F" w:rsidRPr="005D19CD" w14:paraId="01DDDCF2" w14:textId="77777777" w:rsidTr="00E6601F">
                              <w:trPr>
                                <w:trHeight w:val="3717"/>
                              </w:trPr>
                              <w:tc>
                                <w:tcPr>
                                  <w:tcW w:w="710" w:type="dxa"/>
                                </w:tcPr>
                                <w:p w14:paraId="442A2EEC" w14:textId="77777777" w:rsidR="00E6601F" w:rsidRPr="005D19CD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156F82E" w14:textId="77777777" w:rsidR="00E6601F" w:rsidRPr="00501CD9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07BAFD0" w14:textId="77777777" w:rsidR="00E6601F" w:rsidRPr="00501CD9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FFFFF" w:themeFill="background1"/>
                                </w:tcPr>
                                <w:p w14:paraId="441493C2" w14:textId="77777777" w:rsidR="00E6601F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FFFFF" w:themeFill="background1"/>
                                </w:tcPr>
                                <w:p w14:paraId="6475411B" w14:textId="77777777" w:rsidR="00E6601F" w:rsidRPr="005D19CD" w:rsidRDefault="00E6601F" w:rsidP="00E6601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1" w:type="dxa"/>
                                </w:tcPr>
                                <w:p w14:paraId="014F9B87" w14:textId="77777777" w:rsidR="00E6601F" w:rsidRPr="00E6601F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60E410A" w14:textId="77777777" w:rsidR="00E6601F" w:rsidRPr="00E6601F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BE202E9" w14:textId="77777777" w:rsidR="00E6601F" w:rsidRPr="005D19CD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389687A0" w14:textId="77777777" w:rsidR="00E6601F" w:rsidRPr="005D19CD" w:rsidRDefault="00E6601F" w:rsidP="00E6601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DDE0E9" w14:textId="3771DEE5" w:rsidR="00FE1470" w:rsidRPr="005248D9" w:rsidRDefault="00E6601F" w:rsidP="005248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</w:rPr>
                            </w:pPr>
                            <w:r w:rsidRPr="005248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 xml:space="preserve"> </w:t>
                            </w:r>
                            <w:r w:rsidR="00FE1470" w:rsidRPr="005248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 xml:space="preserve">ข้อมูล ณ วันที่ </w:t>
                            </w:r>
                            <w:r w:rsidR="000848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10</w:t>
                            </w:r>
                            <w:r w:rsidR="00FE1470" w:rsidRPr="005248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 xml:space="preserve"> </w:t>
                            </w:r>
                            <w:r w:rsidR="000848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มีนาคม</w:t>
                            </w:r>
                            <w:r w:rsidR="00FE1470" w:rsidRPr="005248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 xml:space="preserve"> 256</w:t>
                            </w:r>
                            <w:r w:rsidR="000848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CA2BB" id="_x0000_s1029" style="position:absolute;left:0;text-align:left;margin-left:-34.5pt;margin-top:-69.5pt;width:843.7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" fillcolor="#c00000" strokecolor="#c00000" strokeweight="1pt">
                <v:textbox>
                  <w:txbxContent>
                    <w:p w14:paraId="434D6872" w14:textId="24F7B8DA" w:rsidR="00FE1470" w:rsidRPr="005248D9" w:rsidRDefault="00FE1470" w:rsidP="005248D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</w:rPr>
                      </w:pPr>
                      <w:r w:rsidRPr="005248D9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  <w:cs/>
                        </w:rPr>
                        <w:t xml:space="preserve">ข้อมูล ณ วันที่ </w:t>
                      </w:r>
                      <w:r w:rsidR="00084852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10</w:t>
                      </w:r>
                      <w:r w:rsidRPr="005248D9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  <w:cs/>
                        </w:rPr>
                        <w:t xml:space="preserve"> </w:t>
                      </w:r>
                      <w:r w:rsidR="00084852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มีนาคม</w:t>
                      </w:r>
                      <w:r w:rsidRPr="005248D9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  <w:cs/>
                        </w:rPr>
                        <w:t xml:space="preserve"> 256</w:t>
                      </w:r>
                      <w:r w:rsidR="00084852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8</w:t>
                      </w:r>
                    </w:p>
                    <w:p w14:paraId="0BACBA07" w14:textId="77777777" w:rsidR="00FE1470" w:rsidRDefault="00FE1470"/>
                    <w:tbl>
                      <w:tblPr>
                        <w:tblW w:w="16585" w:type="dxa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1727"/>
                        <w:gridCol w:w="2126"/>
                        <w:gridCol w:w="2835"/>
                        <w:gridCol w:w="992"/>
                        <w:gridCol w:w="3201"/>
                        <w:gridCol w:w="1417"/>
                        <w:gridCol w:w="993"/>
                        <w:gridCol w:w="2584"/>
                      </w:tblGrid>
                      <w:tr w:rsidR="00E6601F" w:rsidRPr="00637D61" w14:paraId="3A30C51E" w14:textId="77777777" w:rsidTr="00E6601F">
                        <w:trPr>
                          <w:trHeight w:val="878"/>
                        </w:trPr>
                        <w:tc>
                          <w:tcPr>
                            <w:tcW w:w="710" w:type="dxa"/>
                            <w:shd w:val="clear" w:color="auto" w:fill="8EAADB"/>
                            <w:vAlign w:val="center"/>
                          </w:tcPr>
                          <w:p w14:paraId="11552757" w14:textId="77777777" w:rsidR="00E6601F" w:rsidRPr="00637D61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37D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ที่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8EAADB"/>
                            <w:vAlign w:val="center"/>
                          </w:tcPr>
                          <w:p w14:paraId="0AD300BC" w14:textId="77777777" w:rsidR="00E6601F" w:rsidRPr="00637D61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37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8EAADB"/>
                            <w:vAlign w:val="center"/>
                          </w:tcPr>
                          <w:p w14:paraId="5BCFF4C0" w14:textId="77777777" w:rsidR="00E6601F" w:rsidRPr="00637D61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37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ขั้นตอนการปฏิบัติงาน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8EAADB"/>
                          </w:tcPr>
                          <w:p w14:paraId="53ED5C64" w14:textId="77777777" w:rsidR="00E6601F" w:rsidRPr="00637D61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37D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ประเด็นความเสี่ยง</w:t>
                            </w:r>
                            <w:r w:rsidRPr="00637D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637D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การทุจริต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8EAADB"/>
                            <w:vAlign w:val="center"/>
                          </w:tcPr>
                          <w:p w14:paraId="53FE3EB8" w14:textId="77777777" w:rsidR="00E6601F" w:rsidRPr="00637D61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37D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Risk Score</w:t>
                            </w:r>
                          </w:p>
                        </w:tc>
                        <w:tc>
                          <w:tcPr>
                            <w:tcW w:w="3201" w:type="dxa"/>
                            <w:shd w:val="clear" w:color="auto" w:fill="8EAADB"/>
                            <w:vAlign w:val="center"/>
                          </w:tcPr>
                          <w:p w14:paraId="5BB9033E" w14:textId="77777777" w:rsidR="00E6601F" w:rsidRPr="00637D61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37D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รายละเอ</w:t>
                            </w:r>
                            <w:r w:rsidRPr="00637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ี</w:t>
                            </w:r>
                            <w:r w:rsidRPr="00637D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ยดมาตรการควบคุมความเส</w:t>
                            </w:r>
                            <w:r w:rsidRPr="00637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ี่</w:t>
                            </w:r>
                            <w:r w:rsidRPr="00637D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ยง</w:t>
                            </w:r>
                            <w:r w:rsidRPr="00637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ต่อการรับสินบน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8EAADB"/>
                            <w:vAlign w:val="center"/>
                          </w:tcPr>
                          <w:p w14:paraId="63BE38AA" w14:textId="77777777" w:rsidR="00E6601F" w:rsidRPr="00637D61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37D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วิธีดำเนินการ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8EAADB"/>
                            <w:vAlign w:val="center"/>
                          </w:tcPr>
                          <w:p w14:paraId="1390B51E" w14:textId="77777777" w:rsidR="00E6601F" w:rsidRPr="00637D61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37D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ระยะเวลา</w:t>
                            </w:r>
                          </w:p>
                        </w:tc>
                        <w:tc>
                          <w:tcPr>
                            <w:tcW w:w="2584" w:type="dxa"/>
                            <w:shd w:val="clear" w:color="auto" w:fill="8EAADB"/>
                            <w:vAlign w:val="center"/>
                          </w:tcPr>
                          <w:p w14:paraId="3180EDD5" w14:textId="77777777" w:rsidR="00E6601F" w:rsidRPr="00637D61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37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ผู้รับผิดชอบ</w:t>
                            </w:r>
                          </w:p>
                        </w:tc>
                      </w:tr>
                      <w:tr w:rsidR="00E6601F" w:rsidRPr="005D19CD" w14:paraId="1F820372" w14:textId="77777777" w:rsidTr="00E6601F">
                        <w:trPr>
                          <w:trHeight w:val="3717"/>
                        </w:trPr>
                        <w:tc>
                          <w:tcPr>
                            <w:tcW w:w="710" w:type="dxa"/>
                          </w:tcPr>
                          <w:p w14:paraId="7C06E756" w14:textId="77777777" w:rsidR="00E6601F" w:rsidRPr="005D19CD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D19C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FE5CD79" w14:textId="77777777" w:rsidR="00E6601F" w:rsidRPr="00501CD9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01CD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อำนวยการ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1E085EEB" w14:textId="77777777" w:rsidR="00E6601F" w:rsidRPr="005D19CD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คณะกรรมการพิจารณาความดีความชอบ โดยย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ึด</w:t>
                            </w: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ผลการประเมนิผลการปฏิบัติงานเปนหล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ัก</w:t>
                            </w: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โดยยึดถ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ือ</w:t>
                            </w: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ตามลำดับ</w:t>
                            </w: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คะแนนประเมิน และมีการเปดเผยคะแนนประเมินให</w:t>
                            </w: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ผูรับการประเมินทราบ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FFFFFF" w:themeFill="background1"/>
                          </w:tcPr>
                          <w:p w14:paraId="422E2D8B" w14:textId="77777777" w:rsidR="00E6601F" w:rsidRPr="005D19CD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มี</w:t>
                            </w: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การติดสินบน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ณะกรรมการ</w:t>
                            </w: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พิจารณาความชอบ หรือ</w:t>
                            </w: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br/>
                            </w: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ผูบังคับบัญชาที่มีอำนาจเสนอช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ื่อ</w:t>
                            </w: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ผูไดรับการพ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ิจ</w:t>
                            </w: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ารณาความดี</w:t>
                            </w: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01C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ความชอบ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FFFFFF" w:themeFill="background1"/>
                          </w:tcPr>
                          <w:p w14:paraId="009614FA" w14:textId="77777777" w:rsidR="00E6601F" w:rsidRPr="005D19CD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D19C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  <w:p w14:paraId="18AF6861" w14:textId="77777777" w:rsidR="00E6601F" w:rsidRPr="005D19CD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D19C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5D19C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ปานกลาง</w:t>
                            </w:r>
                            <w:r w:rsidRPr="005D19C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01" w:type="dxa"/>
                          </w:tcPr>
                          <w:p w14:paraId="1C441580" w14:textId="77777777" w:rsidR="00E6601F" w:rsidRPr="005D19CD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กำหนดมาตราการและแนว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ทางการพิจารณาเลื่อนขั้น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เงินเดือนในรูปแบบคณะทำงาน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็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นไปตามแนวทางที่กองบัญชาการตำรวจภ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ูธ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รภาค 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สำนักงานตำรวจแหงชาติกำหนด</w:t>
                            </w:r>
                          </w:p>
                          <w:p w14:paraId="7AF9A0AE" w14:textId="77777777" w:rsidR="00E6601F" w:rsidRPr="005D19CD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5963F37" w14:textId="77777777" w:rsidR="00E6601F" w:rsidRPr="005D19CD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ออกคำสั่ง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งตั้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คณะกรรมการ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พิจารณาการเลื่อนขั้นเงินเดือนโดยให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็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นประธาน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และระดับ สว.ขึ้น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 w:rsidRPr="00E660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ปนกรรมการ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0003F6ED" w14:textId="77777777" w:rsidR="00E6601F" w:rsidRPr="005D19CD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D19C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 w:rsidRPr="005D19C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 w:rsidRPr="005D19C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Pr="005D19C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67</w:t>
                            </w:r>
                            <w:r w:rsidRPr="005D19C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19C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ถึง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มี</w:t>
                            </w:r>
                            <w:r w:rsidRPr="005D19C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.68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3324A2B0" w14:textId="77777777" w:rsidR="00E6601F" w:rsidRPr="005D19CD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D19C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</w:t>
                            </w:r>
                            <w:r w:rsidRPr="005D19C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 w:rsidRPr="005D19C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อก</w:t>
                            </w:r>
                            <w:r w:rsidRPr="005D19C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c>
                      </w:tr>
                      <w:tr w:rsidR="00E6601F" w:rsidRPr="005D19CD" w14:paraId="14DED8A7" w14:textId="77777777" w:rsidTr="00E6601F">
                        <w:trPr>
                          <w:trHeight w:val="3717"/>
                        </w:trPr>
                        <w:tc>
                          <w:tcPr>
                            <w:tcW w:w="710" w:type="dxa"/>
                          </w:tcPr>
                          <w:p w14:paraId="59CAF4FB" w14:textId="77777777" w:rsidR="00E6601F" w:rsidRPr="005D19CD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</w:tcPr>
                          <w:p w14:paraId="5A252B18" w14:textId="77777777" w:rsidR="00E6601F" w:rsidRPr="00501CD9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EF31B12" w14:textId="77777777" w:rsidR="00E6601F" w:rsidRPr="00501CD9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FFFFFF" w:themeFill="background1"/>
                          </w:tcPr>
                          <w:p w14:paraId="2F627C33" w14:textId="77777777" w:rsidR="00E6601F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 w:themeFill="background1"/>
                          </w:tcPr>
                          <w:p w14:paraId="70437143" w14:textId="77777777" w:rsidR="00E6601F" w:rsidRPr="005D19CD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01" w:type="dxa"/>
                          </w:tcPr>
                          <w:p w14:paraId="665D1524" w14:textId="77777777" w:rsidR="00E6601F" w:rsidRPr="00E6601F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1C010562" w14:textId="77777777" w:rsidR="00E6601F" w:rsidRPr="00E6601F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6E384B61" w14:textId="77777777" w:rsidR="00E6601F" w:rsidRPr="005D19CD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584" w:type="dxa"/>
                          </w:tcPr>
                          <w:p w14:paraId="00B0ACB9" w14:textId="77777777" w:rsidR="00E6601F" w:rsidRPr="005D19CD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E6601F" w:rsidRPr="005D19CD" w14:paraId="01DDDCF2" w14:textId="77777777" w:rsidTr="00E6601F">
                        <w:trPr>
                          <w:trHeight w:val="3717"/>
                        </w:trPr>
                        <w:tc>
                          <w:tcPr>
                            <w:tcW w:w="710" w:type="dxa"/>
                          </w:tcPr>
                          <w:p w14:paraId="442A2EEC" w14:textId="77777777" w:rsidR="00E6601F" w:rsidRPr="005D19CD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</w:tcPr>
                          <w:p w14:paraId="2156F82E" w14:textId="77777777" w:rsidR="00E6601F" w:rsidRPr="00501CD9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207BAFD0" w14:textId="77777777" w:rsidR="00E6601F" w:rsidRPr="00501CD9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FFFFFF" w:themeFill="background1"/>
                          </w:tcPr>
                          <w:p w14:paraId="441493C2" w14:textId="77777777" w:rsidR="00E6601F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FFFFFF" w:themeFill="background1"/>
                          </w:tcPr>
                          <w:p w14:paraId="6475411B" w14:textId="77777777" w:rsidR="00E6601F" w:rsidRPr="005D19CD" w:rsidRDefault="00E6601F" w:rsidP="00E660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01" w:type="dxa"/>
                          </w:tcPr>
                          <w:p w14:paraId="014F9B87" w14:textId="77777777" w:rsidR="00E6601F" w:rsidRPr="00E6601F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660E410A" w14:textId="77777777" w:rsidR="00E6601F" w:rsidRPr="00E6601F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BE202E9" w14:textId="77777777" w:rsidR="00E6601F" w:rsidRPr="005D19CD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584" w:type="dxa"/>
                          </w:tcPr>
                          <w:p w14:paraId="389687A0" w14:textId="77777777" w:rsidR="00E6601F" w:rsidRPr="005D19CD" w:rsidRDefault="00E6601F" w:rsidP="00E660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</w:tbl>
                    <w:p w14:paraId="6BDDE0E9" w14:textId="3771DEE5" w:rsidR="00FE1470" w:rsidRPr="005248D9" w:rsidRDefault="00E6601F" w:rsidP="005248D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</w:rPr>
                      </w:pPr>
                      <w:r w:rsidRPr="005248D9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  <w:cs/>
                        </w:rPr>
                        <w:t xml:space="preserve"> </w:t>
                      </w:r>
                      <w:r w:rsidR="00FE1470" w:rsidRPr="005248D9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  <w:cs/>
                        </w:rPr>
                        <w:t xml:space="preserve">ข้อมูล ณ วันที่ </w:t>
                      </w:r>
                      <w:r w:rsidR="00084852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10</w:t>
                      </w:r>
                      <w:r w:rsidR="00FE1470" w:rsidRPr="005248D9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  <w:cs/>
                        </w:rPr>
                        <w:t xml:space="preserve"> </w:t>
                      </w:r>
                      <w:r w:rsidR="00084852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มีนาคม</w:t>
                      </w:r>
                      <w:r w:rsidR="00FE1470" w:rsidRPr="005248D9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  <w:cs/>
                        </w:rPr>
                        <w:t xml:space="preserve"> 256</w:t>
                      </w:r>
                      <w:r w:rsidR="00084852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75125C">
        <w:rPr>
          <w:rFonts w:ascii="TH SarabunIT๙" w:eastAsia="Tahoma" w:hAnsi="TH SarabunIT๙" w:cs="TH SarabunIT๙" w:hint="cs"/>
          <w:b/>
          <w:bCs/>
          <w:sz w:val="40"/>
          <w:szCs w:val="40"/>
          <w:cs/>
        </w:rPr>
        <w:t>แผนบริหารจัดการความเสี่ยงต่อการรับสินบน</w:t>
      </w:r>
      <w:r w:rsidR="0075125C">
        <w:rPr>
          <w:rFonts w:ascii="TH SarabunIT๙" w:eastAsia="Tahoma" w:hAnsi="TH SarabunIT๙" w:cs="TH SarabunIT๙"/>
          <w:b/>
          <w:bCs/>
          <w:sz w:val="40"/>
          <w:szCs w:val="40"/>
          <w:cs/>
        </w:rPr>
        <w:br/>
      </w:r>
      <w:r w:rsidR="0075125C">
        <w:rPr>
          <w:rFonts w:ascii="TH SarabunIT๙" w:eastAsia="Tahoma" w:hAnsi="TH SarabunIT๙" w:cs="TH SarabunIT๙" w:hint="cs"/>
          <w:b/>
          <w:bCs/>
          <w:sz w:val="40"/>
          <w:szCs w:val="40"/>
          <w:cs/>
        </w:rPr>
        <w:t>ของสถานีตำรวจภูธรเสริมงาม ประจำปีงบประมาณ 256</w:t>
      </w:r>
      <w:r w:rsidR="006C26A3">
        <w:rPr>
          <w:rFonts w:ascii="TH SarabunIT๙" w:eastAsia="Tahoma" w:hAnsi="TH SarabunIT๙" w:cs="TH SarabunIT๙" w:hint="cs"/>
          <w:b/>
          <w:bCs/>
          <w:sz w:val="40"/>
          <w:szCs w:val="40"/>
          <w:cs/>
        </w:rPr>
        <w:t>8</w:t>
      </w:r>
    </w:p>
    <w:p w14:paraId="47418712" w14:textId="77777777" w:rsidR="00637D61" w:rsidRPr="00637D61" w:rsidRDefault="00637D61" w:rsidP="00637D61">
      <w:pPr>
        <w:spacing w:before="6"/>
        <w:ind w:left="20"/>
        <w:jc w:val="center"/>
        <w:rPr>
          <w:rFonts w:ascii="TH SarabunIT๙" w:eastAsia="Tahoma" w:hAnsi="TH SarabunIT๙" w:cs="TH SarabunIT๙"/>
          <w:b/>
          <w:bCs/>
          <w:sz w:val="40"/>
          <w:szCs w:val="40"/>
          <w:cs/>
        </w:rPr>
      </w:pPr>
    </w:p>
    <w:tbl>
      <w:tblPr>
        <w:tblW w:w="1658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09"/>
        <w:gridCol w:w="2977"/>
        <w:gridCol w:w="1902"/>
        <w:gridCol w:w="992"/>
        <w:gridCol w:w="3201"/>
        <w:gridCol w:w="1417"/>
        <w:gridCol w:w="993"/>
        <w:gridCol w:w="2584"/>
      </w:tblGrid>
      <w:tr w:rsidR="00637D61" w:rsidRPr="00637D61" w14:paraId="1F21A35B" w14:textId="77777777" w:rsidTr="00E6601F">
        <w:trPr>
          <w:trHeight w:val="878"/>
        </w:trPr>
        <w:tc>
          <w:tcPr>
            <w:tcW w:w="710" w:type="dxa"/>
            <w:shd w:val="clear" w:color="auto" w:fill="8EAADB"/>
            <w:vAlign w:val="center"/>
          </w:tcPr>
          <w:p w14:paraId="36D15A89" w14:textId="31D97699" w:rsidR="00637D61" w:rsidRPr="00637D61" w:rsidRDefault="00637D61" w:rsidP="00D413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09" w:type="dxa"/>
            <w:shd w:val="clear" w:color="auto" w:fill="8EAADB"/>
            <w:vAlign w:val="center"/>
          </w:tcPr>
          <w:p w14:paraId="188B05D3" w14:textId="125C3E36" w:rsidR="00637D61" w:rsidRPr="00637D61" w:rsidRDefault="00637D61" w:rsidP="00D413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</w:p>
        </w:tc>
        <w:tc>
          <w:tcPr>
            <w:tcW w:w="2977" w:type="dxa"/>
            <w:shd w:val="clear" w:color="auto" w:fill="8EAADB"/>
            <w:vAlign w:val="center"/>
          </w:tcPr>
          <w:p w14:paraId="286B3124" w14:textId="11338492" w:rsidR="00637D61" w:rsidRPr="00637D61" w:rsidRDefault="00637D61" w:rsidP="00D413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1902" w:type="dxa"/>
            <w:shd w:val="clear" w:color="auto" w:fill="8EAADB"/>
          </w:tcPr>
          <w:p w14:paraId="02FCF60E" w14:textId="77777777" w:rsidR="006C5BDE" w:rsidRPr="006C5BDE" w:rsidRDefault="006C5BDE" w:rsidP="006C5BD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5B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</w:t>
            </w:r>
          </w:p>
          <w:p w14:paraId="7A0CD8A4" w14:textId="3D7825D7" w:rsidR="00637D61" w:rsidRPr="00637D61" w:rsidRDefault="006C5BDE" w:rsidP="006C5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5B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ต่อการรับสินบน (</w:t>
            </w:r>
            <w:r w:rsidRPr="006C5BDE">
              <w:rPr>
                <w:rFonts w:ascii="TH SarabunIT๙" w:hAnsi="TH SarabunIT๙" w:cs="TH SarabunIT๙"/>
                <w:b/>
                <w:bCs/>
                <w:sz w:val="28"/>
              </w:rPr>
              <w:t>Bribery Risk)</w:t>
            </w:r>
          </w:p>
        </w:tc>
        <w:tc>
          <w:tcPr>
            <w:tcW w:w="992" w:type="dxa"/>
            <w:shd w:val="clear" w:color="auto" w:fill="8EAADB"/>
            <w:vAlign w:val="center"/>
          </w:tcPr>
          <w:p w14:paraId="3349027A" w14:textId="597509FB" w:rsidR="00637D61" w:rsidRPr="00637D61" w:rsidRDefault="00637D61" w:rsidP="00D413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3201" w:type="dxa"/>
            <w:shd w:val="clear" w:color="auto" w:fill="8EAADB"/>
            <w:vAlign w:val="center"/>
          </w:tcPr>
          <w:p w14:paraId="12F0D857" w14:textId="1F2C7784" w:rsidR="00637D61" w:rsidRPr="00637D61" w:rsidRDefault="00637D61" w:rsidP="00D413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</w:t>
            </w: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ี</w:t>
            </w: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ยดมาตรการควบคุมความเส</w:t>
            </w: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ี่</w:t>
            </w: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ยง</w:t>
            </w: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1417" w:type="dxa"/>
            <w:shd w:val="clear" w:color="auto" w:fill="8EAADB"/>
            <w:vAlign w:val="center"/>
          </w:tcPr>
          <w:p w14:paraId="3CA8492A" w14:textId="7046C53A" w:rsidR="00637D61" w:rsidRPr="00637D61" w:rsidRDefault="00637D61" w:rsidP="00D413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993" w:type="dxa"/>
            <w:shd w:val="clear" w:color="auto" w:fill="8EAADB"/>
            <w:vAlign w:val="center"/>
          </w:tcPr>
          <w:p w14:paraId="1F0B95A5" w14:textId="08A87290" w:rsidR="00637D61" w:rsidRPr="00637D61" w:rsidRDefault="00637D61" w:rsidP="00D413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584" w:type="dxa"/>
            <w:shd w:val="clear" w:color="auto" w:fill="8EAADB"/>
            <w:vAlign w:val="center"/>
          </w:tcPr>
          <w:p w14:paraId="1A789610" w14:textId="46B65FF9" w:rsidR="00637D61" w:rsidRPr="00637D61" w:rsidRDefault="00637D61" w:rsidP="00D413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637D61" w:rsidRPr="005D19CD" w14:paraId="5F188B42" w14:textId="77777777" w:rsidTr="00E6601F">
        <w:trPr>
          <w:trHeight w:val="3717"/>
        </w:trPr>
        <w:tc>
          <w:tcPr>
            <w:tcW w:w="710" w:type="dxa"/>
          </w:tcPr>
          <w:p w14:paraId="6D0370B0" w14:textId="77777777" w:rsidR="00637D61" w:rsidRPr="005846A2" w:rsidRDefault="00637D61" w:rsidP="000F04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809" w:type="dxa"/>
          </w:tcPr>
          <w:p w14:paraId="38070A85" w14:textId="511EED50" w:rsidR="00637D61" w:rsidRPr="00A10F69" w:rsidRDefault="00501CD9" w:rsidP="00501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อำนวยการ</w:t>
            </w:r>
          </w:p>
        </w:tc>
        <w:tc>
          <w:tcPr>
            <w:tcW w:w="2977" w:type="dxa"/>
          </w:tcPr>
          <w:p w14:paraId="793D2D18" w14:textId="43C90F73" w:rsidR="00637D61" w:rsidRPr="005846A2" w:rsidRDefault="00501CD9" w:rsidP="005D19CD">
            <w:pPr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คณะกรรมการพิจารณาความดีความชอบ โดยย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ึด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ผลการประเม</w:t>
            </w:r>
            <w:r w:rsidR="001A7BBA">
              <w:rPr>
                <w:rFonts w:ascii="TH SarabunIT๙" w:hAnsi="TH SarabunIT๙" w:cs="TH SarabunIT๙" w:hint="cs"/>
                <w:sz w:val="28"/>
                <w:cs/>
              </w:rPr>
              <w:t>ิน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ผลการปฏิบัติงานเป</w:t>
            </w:r>
            <w:r w:rsidR="00A862D7">
              <w:rPr>
                <w:rFonts w:ascii="TH SarabunIT๙" w:hAnsi="TH SarabunIT๙" w:cs="TH SarabunIT๙" w:hint="cs"/>
                <w:sz w:val="28"/>
                <w:cs/>
              </w:rPr>
              <w:t>็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นหล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ัก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โดยยึดถ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ือ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ตามลำดับ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คะแนนประเมิน และมีการเป</w:t>
            </w:r>
            <w:r w:rsidR="00A862D7">
              <w:rPr>
                <w:rFonts w:ascii="TH SarabunIT๙" w:hAnsi="TH SarabunIT๙" w:cs="TH SarabunIT๙" w:hint="cs"/>
                <w:sz w:val="28"/>
                <w:cs/>
              </w:rPr>
              <w:t>ิด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เผยคะแนนประเมินให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ผ</w:t>
            </w:r>
            <w:r w:rsidR="00A862D7">
              <w:rPr>
                <w:rFonts w:ascii="TH SarabunIT๙" w:hAnsi="TH SarabunIT๙" w:cs="TH SarabunIT๙" w:hint="cs"/>
                <w:sz w:val="28"/>
                <w:cs/>
              </w:rPr>
              <w:t>ู้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รับการประเมินทราบ</w:t>
            </w:r>
          </w:p>
        </w:tc>
        <w:tc>
          <w:tcPr>
            <w:tcW w:w="1902" w:type="dxa"/>
            <w:shd w:val="clear" w:color="auto" w:fill="FFFFFF" w:themeFill="background1"/>
          </w:tcPr>
          <w:p w14:paraId="5C21988D" w14:textId="46D3C302" w:rsidR="00637D61" w:rsidRPr="005846A2" w:rsidRDefault="001A7BBA" w:rsidP="005D19CD">
            <w:pPr>
              <w:rPr>
                <w:rFonts w:ascii="TH SarabunIT๙" w:hAnsi="TH SarabunIT๙" w:cs="TH SarabunIT๙"/>
                <w:sz w:val="28"/>
              </w:rPr>
            </w:pPr>
            <w:r w:rsidRPr="001A7BBA">
              <w:rPr>
                <w:rFonts w:ascii="TH SarabunIT๙" w:hAnsi="TH SarabunIT๙" w:cs="TH SarabunIT๙"/>
                <w:sz w:val="28"/>
                <w:cs/>
              </w:rPr>
              <w:t>มีการติดสินบนคณะกรรมกา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1A7BBA">
              <w:rPr>
                <w:rFonts w:ascii="TH SarabunIT๙" w:hAnsi="TH SarabunIT๙" w:cs="TH SarabunIT๙"/>
                <w:sz w:val="28"/>
                <w:cs/>
              </w:rPr>
              <w:t>พิจารณา</w:t>
            </w:r>
            <w:r w:rsidRPr="001A7BB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A7BBA">
              <w:rPr>
                <w:rFonts w:ascii="TH SarabunIT๙" w:hAnsi="TH SarabunIT๙" w:cs="TH SarabunIT๙"/>
                <w:sz w:val="28"/>
                <w:cs/>
              </w:rPr>
              <w:t>ความชอบหรือ</w:t>
            </w:r>
            <w:r w:rsidRPr="001A7BB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A7BBA">
              <w:rPr>
                <w:rFonts w:ascii="TH SarabunIT๙" w:hAnsi="TH SarabunIT๙" w:cs="TH SarabunIT๙"/>
                <w:sz w:val="28"/>
                <w:cs/>
              </w:rPr>
              <w:t>ผู้บังคับบัญชาที่มีอำนาจ</w:t>
            </w:r>
            <w:r w:rsidRPr="001A7BB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A7BBA">
              <w:rPr>
                <w:rFonts w:ascii="TH SarabunIT๙" w:hAnsi="TH SarabunIT๙" w:cs="TH SarabunIT๙"/>
                <w:sz w:val="28"/>
                <w:cs/>
              </w:rPr>
              <w:t>เสนอชื่อผู้ได้รับการพิจารณา</w:t>
            </w:r>
          </w:p>
        </w:tc>
        <w:tc>
          <w:tcPr>
            <w:tcW w:w="992" w:type="dxa"/>
            <w:shd w:val="clear" w:color="auto" w:fill="FFFFFF" w:themeFill="background1"/>
          </w:tcPr>
          <w:p w14:paraId="3AF7EB07" w14:textId="5823452C" w:rsidR="00637D61" w:rsidRPr="00A10F69" w:rsidRDefault="00637D61" w:rsidP="00E660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69">
              <w:rPr>
                <w:rFonts w:ascii="TH SarabunIT๙" w:hAnsi="TH SarabunIT๙" w:cs="TH SarabunIT๙"/>
                <w:b/>
                <w:bCs/>
                <w:sz w:val="28"/>
              </w:rPr>
              <w:t>12</w:t>
            </w:r>
          </w:p>
          <w:p w14:paraId="54004861" w14:textId="477A7DAB" w:rsidR="00637D61" w:rsidRPr="005846A2" w:rsidRDefault="00637D61" w:rsidP="00E660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0F69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="001A7BBA" w:rsidRPr="00A10F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สูง)</w:t>
            </w:r>
          </w:p>
        </w:tc>
        <w:tc>
          <w:tcPr>
            <w:tcW w:w="3201" w:type="dxa"/>
          </w:tcPr>
          <w:p w14:paraId="29E58D1A" w14:textId="2B388C9E" w:rsidR="00E6601F" w:rsidRPr="005846A2" w:rsidRDefault="00E6601F" w:rsidP="00E6601F">
            <w:pPr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กำหนดมาตราการและแนว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ทางการพิจารณาเลื่อนขั้น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เงินเดือนในรูปแบบคณะทำงาน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เป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็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นไปตามแนวทางที่กองบัญชาการตำรวจภ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ูธ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 xml:space="preserve">รภาค </w:t>
            </w:r>
            <w:r w:rsidR="00B412FD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สำนักงานตำรวจแหงชาติกำหนด</w:t>
            </w:r>
          </w:p>
          <w:p w14:paraId="6662EC72" w14:textId="67303754" w:rsidR="00637D61" w:rsidRPr="005846A2" w:rsidRDefault="00637D61" w:rsidP="005D19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6D90877" w14:textId="106D0B35" w:rsidR="00637D61" w:rsidRPr="005846A2" w:rsidRDefault="00E6601F" w:rsidP="005D19CD">
            <w:pPr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ออกคำสั่ง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br/>
              <w:t>แต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งตั้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คณะกรรมการ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พิจารณาการเลื่อนขั้นเงินเดือนโดยให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ผกก.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เป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็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นประธาน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และระดับ สว.ขึ้น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ไป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ป</w:t>
            </w:r>
            <w:r w:rsidR="007E7E20">
              <w:rPr>
                <w:rFonts w:ascii="TH SarabunIT๙" w:hAnsi="TH SarabunIT๙" w:cs="TH SarabunIT๙" w:hint="cs"/>
                <w:sz w:val="28"/>
                <w:cs/>
              </w:rPr>
              <w:t>็น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กรรมการ</w:t>
            </w:r>
          </w:p>
        </w:tc>
        <w:tc>
          <w:tcPr>
            <w:tcW w:w="993" w:type="dxa"/>
          </w:tcPr>
          <w:p w14:paraId="2F269D11" w14:textId="4BDD8EBA" w:rsidR="00637D61" w:rsidRPr="005846A2" w:rsidRDefault="00637D61" w:rsidP="005D19CD">
            <w:pPr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ต</w:t>
            </w:r>
            <w:r w:rsidRPr="005846A2">
              <w:rPr>
                <w:rFonts w:ascii="TH SarabunIT๙" w:hAnsi="TH SarabunIT๙" w:cs="TH SarabunIT๙"/>
                <w:sz w:val="28"/>
              </w:rPr>
              <w:t>.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.67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 xml:space="preserve">ถึง 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5846A2">
              <w:rPr>
                <w:rFonts w:ascii="TH SarabunIT๙" w:hAnsi="TH SarabunIT๙" w:cs="TH SarabunIT๙"/>
                <w:sz w:val="28"/>
              </w:rPr>
              <w:t>.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5846A2">
              <w:rPr>
                <w:rFonts w:ascii="TH SarabunIT๙" w:hAnsi="TH SarabunIT๙" w:cs="TH SarabunIT๙"/>
                <w:sz w:val="28"/>
              </w:rPr>
              <w:t>.68</w:t>
            </w:r>
          </w:p>
        </w:tc>
        <w:tc>
          <w:tcPr>
            <w:tcW w:w="2584" w:type="dxa"/>
          </w:tcPr>
          <w:p w14:paraId="776454DD" w14:textId="795DA1B6" w:rsidR="00637D61" w:rsidRPr="005846A2" w:rsidRDefault="00E6601F" w:rsidP="005D19CD">
            <w:pPr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637D61" w:rsidRPr="005846A2">
              <w:rPr>
                <w:rFonts w:ascii="TH SarabunIT๙" w:hAnsi="TH SarabunIT๙" w:cs="TH SarabunIT๙"/>
                <w:sz w:val="28"/>
                <w:cs/>
              </w:rPr>
              <w:t>สว</w:t>
            </w:r>
            <w:r w:rsidR="00637D61" w:rsidRPr="005846A2">
              <w:rPr>
                <w:rFonts w:ascii="TH SarabunIT๙" w:hAnsi="TH SarabunIT๙" w:cs="TH SarabunIT๙"/>
                <w:sz w:val="28"/>
              </w:rPr>
              <w:t>.</w:t>
            </w:r>
            <w:r w:rsidR="00637D61" w:rsidRPr="005846A2">
              <w:rPr>
                <w:rFonts w:ascii="TH SarabunIT๙" w:hAnsi="TH SarabunIT๙" w:cs="TH SarabunIT๙"/>
                <w:sz w:val="28"/>
                <w:cs/>
              </w:rPr>
              <w:t>อก</w:t>
            </w:r>
            <w:r w:rsidR="00637D61" w:rsidRPr="005846A2">
              <w:rPr>
                <w:rFonts w:ascii="TH SarabunIT๙" w:hAnsi="TH SarabunIT๙" w:cs="TH SarabunIT๙"/>
                <w:sz w:val="28"/>
              </w:rPr>
              <w:t>.</w:t>
            </w:r>
          </w:p>
        </w:tc>
      </w:tr>
    </w:tbl>
    <w:p w14:paraId="5BB8797B" w14:textId="0156165A" w:rsidR="00E6601F" w:rsidRDefault="00E6601F" w:rsidP="005248D9">
      <w:pPr>
        <w:rPr>
          <w:rFonts w:ascii="TH SarabunIT๙" w:hAnsi="TH SarabunIT๙" w:cs="TH SarabunIT๙"/>
          <w:sz w:val="32"/>
          <w:szCs w:val="32"/>
          <w:cs/>
        </w:rPr>
      </w:pPr>
    </w:p>
    <w:p w14:paraId="5EA437E9" w14:textId="4E5A5BA4" w:rsidR="00E6601F" w:rsidRDefault="00E6601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1658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09"/>
        <w:gridCol w:w="2977"/>
        <w:gridCol w:w="1902"/>
        <w:gridCol w:w="992"/>
        <w:gridCol w:w="3201"/>
        <w:gridCol w:w="1417"/>
        <w:gridCol w:w="993"/>
        <w:gridCol w:w="2584"/>
      </w:tblGrid>
      <w:tr w:rsidR="00E6601F" w:rsidRPr="00637D61" w14:paraId="5B8688C0" w14:textId="77777777" w:rsidTr="00E6601F">
        <w:trPr>
          <w:trHeight w:val="878"/>
        </w:trPr>
        <w:tc>
          <w:tcPr>
            <w:tcW w:w="710" w:type="dxa"/>
            <w:shd w:val="clear" w:color="auto" w:fill="8EAADB"/>
            <w:vAlign w:val="center"/>
          </w:tcPr>
          <w:p w14:paraId="5D01CED8" w14:textId="77777777" w:rsidR="00E6601F" w:rsidRPr="00637D61" w:rsidRDefault="00E6601F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809" w:type="dxa"/>
            <w:shd w:val="clear" w:color="auto" w:fill="8EAADB"/>
            <w:vAlign w:val="center"/>
          </w:tcPr>
          <w:p w14:paraId="29691AAC" w14:textId="77777777" w:rsidR="00E6601F" w:rsidRPr="00637D61" w:rsidRDefault="00E6601F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</w:p>
        </w:tc>
        <w:tc>
          <w:tcPr>
            <w:tcW w:w="2977" w:type="dxa"/>
            <w:shd w:val="clear" w:color="auto" w:fill="8EAADB"/>
            <w:vAlign w:val="center"/>
          </w:tcPr>
          <w:p w14:paraId="40310908" w14:textId="77777777" w:rsidR="00E6601F" w:rsidRPr="00637D61" w:rsidRDefault="00E6601F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1902" w:type="dxa"/>
            <w:shd w:val="clear" w:color="auto" w:fill="8EAADB"/>
          </w:tcPr>
          <w:p w14:paraId="13E1E7FA" w14:textId="77777777" w:rsidR="006C5BDE" w:rsidRPr="006C5BDE" w:rsidRDefault="006C5BDE" w:rsidP="006C5BD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5B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</w:t>
            </w:r>
          </w:p>
          <w:p w14:paraId="34345BDD" w14:textId="5C8D2CF9" w:rsidR="00E6601F" w:rsidRPr="00637D61" w:rsidRDefault="006C5BDE" w:rsidP="006C5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5B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ต่อการรับสินบน (</w:t>
            </w:r>
            <w:r w:rsidRPr="006C5BDE">
              <w:rPr>
                <w:rFonts w:ascii="TH SarabunIT๙" w:hAnsi="TH SarabunIT๙" w:cs="TH SarabunIT๙"/>
                <w:b/>
                <w:bCs/>
                <w:sz w:val="28"/>
              </w:rPr>
              <w:t>Bribery Risk)</w:t>
            </w:r>
          </w:p>
        </w:tc>
        <w:tc>
          <w:tcPr>
            <w:tcW w:w="992" w:type="dxa"/>
            <w:shd w:val="clear" w:color="auto" w:fill="8EAADB"/>
            <w:vAlign w:val="center"/>
          </w:tcPr>
          <w:p w14:paraId="57B4EC99" w14:textId="77777777" w:rsidR="00E6601F" w:rsidRPr="00637D61" w:rsidRDefault="00E6601F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3201" w:type="dxa"/>
            <w:shd w:val="clear" w:color="auto" w:fill="8EAADB"/>
            <w:vAlign w:val="center"/>
          </w:tcPr>
          <w:p w14:paraId="52E59614" w14:textId="77777777" w:rsidR="00E6601F" w:rsidRPr="00637D61" w:rsidRDefault="00E6601F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</w:t>
            </w: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ี</w:t>
            </w: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ยดมาตรการควบคุมความเส</w:t>
            </w: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ี่</w:t>
            </w: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ยง</w:t>
            </w: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1417" w:type="dxa"/>
            <w:shd w:val="clear" w:color="auto" w:fill="8EAADB"/>
            <w:vAlign w:val="center"/>
          </w:tcPr>
          <w:p w14:paraId="4CBB57B4" w14:textId="77777777" w:rsidR="00E6601F" w:rsidRPr="00637D61" w:rsidRDefault="00E6601F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993" w:type="dxa"/>
            <w:shd w:val="clear" w:color="auto" w:fill="8EAADB"/>
            <w:vAlign w:val="center"/>
          </w:tcPr>
          <w:p w14:paraId="4A207772" w14:textId="77777777" w:rsidR="00E6601F" w:rsidRPr="00637D61" w:rsidRDefault="00E6601F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584" w:type="dxa"/>
            <w:shd w:val="clear" w:color="auto" w:fill="8EAADB"/>
            <w:vAlign w:val="center"/>
          </w:tcPr>
          <w:p w14:paraId="5A932F32" w14:textId="77777777" w:rsidR="00E6601F" w:rsidRPr="00637D61" w:rsidRDefault="00E6601F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5846A2" w:rsidRPr="005D19CD" w14:paraId="493EA4F9" w14:textId="77777777" w:rsidTr="001A7BBA">
        <w:trPr>
          <w:trHeight w:val="3213"/>
        </w:trPr>
        <w:tc>
          <w:tcPr>
            <w:tcW w:w="710" w:type="dxa"/>
            <w:vMerge w:val="restart"/>
            <w:vAlign w:val="center"/>
          </w:tcPr>
          <w:p w14:paraId="533903B1" w14:textId="4DFB52FC" w:rsidR="005846A2" w:rsidRPr="005846A2" w:rsidRDefault="005846A2" w:rsidP="005846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09" w:type="dxa"/>
            <w:vMerge w:val="restart"/>
            <w:vAlign w:val="center"/>
          </w:tcPr>
          <w:p w14:paraId="4D4F8440" w14:textId="37D2935E" w:rsidR="005846A2" w:rsidRPr="00A10F69" w:rsidRDefault="005846A2" w:rsidP="00E660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6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ปองกั</w:t>
            </w:r>
            <w:r w:rsidRPr="00A10F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</w:t>
            </w:r>
            <w:r w:rsidRPr="00A10F6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ปราบปราม</w:t>
            </w:r>
          </w:p>
        </w:tc>
        <w:tc>
          <w:tcPr>
            <w:tcW w:w="2977" w:type="dxa"/>
          </w:tcPr>
          <w:p w14:paraId="7E917B1D" w14:textId="0A3E78DE" w:rsidR="005846A2" w:rsidRPr="005846A2" w:rsidRDefault="005846A2" w:rsidP="00E6601F">
            <w:pPr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กำหนดมาตราฐานในการปฏิบัติงานของเจ้าหน้าที่ พร้อมทั้งวาง แนวทางในกา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ประเมินผลการปฏิบัติงานทุกครั้งหลังจากเสร็จสิ้นในการปฏิบัติหน้าที่ มีการนำเทคโนโลยีมาช่วยในการป้องกันการรับสินบน เช่น การใช้กล้องประจำตัวเจ้าหน้าที่ การติดตั้งแอปพลิเคชันเพื่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ตรวจสอบ ตำแหน่งของเจ้าหน้าที่ในระหว่างปฏิบัต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หน้าที่</w:t>
            </w:r>
          </w:p>
        </w:tc>
        <w:tc>
          <w:tcPr>
            <w:tcW w:w="1902" w:type="dxa"/>
            <w:shd w:val="clear" w:color="auto" w:fill="FFFFFF" w:themeFill="background1"/>
          </w:tcPr>
          <w:p w14:paraId="2E2D0F02" w14:textId="39829603" w:rsidR="005846A2" w:rsidRPr="005846A2" w:rsidRDefault="005846A2" w:rsidP="00E6601F">
            <w:pPr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 xml:space="preserve">การออกตรวจค้น </w:t>
            </w:r>
            <w:r w:rsidR="001A7BBA">
              <w:rPr>
                <w:rFonts w:ascii="TH SarabunIT๙" w:hAnsi="TH SarabunIT๙" w:cs="TH SarabunIT๙" w:hint="cs"/>
                <w:sz w:val="28"/>
                <w:cs/>
              </w:rPr>
              <w:t xml:space="preserve">เช่น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การลักลอบเล่นการพนัน หรือตรวจค</w:t>
            </w:r>
            <w:r w:rsidR="00A862D7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นยาเสพติดอาจมีความเสี่ยงสูงจากการเรียกหรือรับสินบนจากผู้กระทำผิดเพื่อแลกกับการไม่ถูกจับกุ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ดำเนินคดี หรือเปลี่ยนข้อกล่าวหาให้ได้รับโทษน้อยลง</w:t>
            </w:r>
          </w:p>
        </w:tc>
        <w:tc>
          <w:tcPr>
            <w:tcW w:w="992" w:type="dxa"/>
            <w:shd w:val="clear" w:color="auto" w:fill="FFFFFF" w:themeFill="background1"/>
          </w:tcPr>
          <w:p w14:paraId="11F0A5B4" w14:textId="77777777" w:rsidR="001A7BBA" w:rsidRPr="00A10F69" w:rsidRDefault="005846A2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69">
              <w:rPr>
                <w:rFonts w:ascii="TH SarabunIT๙" w:hAnsi="TH SarabunIT๙" w:cs="TH SarabunIT๙"/>
                <w:b/>
                <w:bCs/>
                <w:sz w:val="28"/>
              </w:rPr>
              <w:t>16</w:t>
            </w:r>
          </w:p>
          <w:p w14:paraId="159748AA" w14:textId="0F88E61D" w:rsidR="005846A2" w:rsidRPr="00A10F69" w:rsidRDefault="001A7BBA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0F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(สูงมาก)</w:t>
            </w:r>
          </w:p>
        </w:tc>
        <w:tc>
          <w:tcPr>
            <w:tcW w:w="3201" w:type="dxa"/>
          </w:tcPr>
          <w:p w14:paraId="024645CC" w14:textId="499EA6BD" w:rsidR="005846A2" w:rsidRPr="005846A2" w:rsidRDefault="005846A2" w:rsidP="00E6601F">
            <w:pPr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 xml:space="preserve">นำแอพพลิเคชั่น 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police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๔.๐ มาใช้ในการออกปฏิบัติหน้าที่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br/>
              <w:t>-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สายตรวจทุกนายขณะปฏิบัติหน้าที่ต้องมีการติดตั้งกล้องบอดี้แคมทุกนายและก่อนออกปฏิบัติหน้าที่ผู้บังคับบัญชาต้องตรวจสอบว่าสามารถใช้งานได้และมีการเปิดใช้งานตลอดในระหว่างปฏิบัติหน้าที่</w:t>
            </w:r>
          </w:p>
        </w:tc>
        <w:tc>
          <w:tcPr>
            <w:tcW w:w="1417" w:type="dxa"/>
          </w:tcPr>
          <w:p w14:paraId="091024A3" w14:textId="77777777" w:rsidR="00A862D7" w:rsidRDefault="005846A2" w:rsidP="00E6601F">
            <w:pPr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รอง ผกก.ป.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br/>
              <w:t>สวป.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จะต้องมีการปล่อยแถวสายตรวจทุ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ผลัดเพื่</w:t>
            </w:r>
            <w:r w:rsidR="001A7BBA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ตรวจสอบด้วยตนเอง</w:t>
            </w:r>
          </w:p>
          <w:p w14:paraId="5CF044E7" w14:textId="3AB33BF6" w:rsidR="005846A2" w:rsidRPr="005846A2" w:rsidRDefault="005846A2" w:rsidP="00E6601F">
            <w:pPr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เบิกกล้องติดตัวทุกนาย</w:t>
            </w:r>
          </w:p>
        </w:tc>
        <w:tc>
          <w:tcPr>
            <w:tcW w:w="993" w:type="dxa"/>
          </w:tcPr>
          <w:p w14:paraId="089028B1" w14:textId="77777777" w:rsidR="005846A2" w:rsidRPr="005846A2" w:rsidRDefault="005846A2" w:rsidP="00B2768F">
            <w:pPr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ต</w:t>
            </w:r>
            <w:r w:rsidRPr="005846A2">
              <w:rPr>
                <w:rFonts w:ascii="TH SarabunIT๙" w:hAnsi="TH SarabunIT๙" w:cs="TH SarabunIT๙"/>
                <w:sz w:val="28"/>
              </w:rPr>
              <w:t>.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.67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 xml:space="preserve">ถึง 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5846A2">
              <w:rPr>
                <w:rFonts w:ascii="TH SarabunIT๙" w:hAnsi="TH SarabunIT๙" w:cs="TH SarabunIT๙"/>
                <w:sz w:val="28"/>
              </w:rPr>
              <w:t>.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5846A2">
              <w:rPr>
                <w:rFonts w:ascii="TH SarabunIT๙" w:hAnsi="TH SarabunIT๙" w:cs="TH SarabunIT๙"/>
                <w:sz w:val="28"/>
              </w:rPr>
              <w:t>.68</w:t>
            </w:r>
          </w:p>
        </w:tc>
        <w:tc>
          <w:tcPr>
            <w:tcW w:w="2584" w:type="dxa"/>
          </w:tcPr>
          <w:p w14:paraId="1D75BF75" w14:textId="46D67712" w:rsidR="005846A2" w:rsidRPr="005846A2" w:rsidRDefault="005846A2" w:rsidP="00B2768F">
            <w:pPr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- รอง ผกก.ป.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 xml:space="preserve">- สวป. </w:t>
            </w:r>
          </w:p>
        </w:tc>
      </w:tr>
      <w:tr w:rsidR="005846A2" w:rsidRPr="005D19CD" w14:paraId="35C165D9" w14:textId="77777777" w:rsidTr="00E6601F">
        <w:trPr>
          <w:trHeight w:val="3717"/>
        </w:trPr>
        <w:tc>
          <w:tcPr>
            <w:tcW w:w="710" w:type="dxa"/>
            <w:vMerge/>
          </w:tcPr>
          <w:p w14:paraId="44CC22BF" w14:textId="77777777" w:rsidR="005846A2" w:rsidRPr="005846A2" w:rsidRDefault="005846A2" w:rsidP="00B276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09" w:type="dxa"/>
            <w:vMerge/>
          </w:tcPr>
          <w:p w14:paraId="665DDDB7" w14:textId="77777777" w:rsidR="005846A2" w:rsidRPr="005846A2" w:rsidRDefault="005846A2" w:rsidP="00B276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</w:tcPr>
          <w:p w14:paraId="3A0F97A3" w14:textId="6BA1CE63" w:rsidR="005846A2" w:rsidRPr="005846A2" w:rsidRDefault="005846A2" w:rsidP="00E660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หัวหน้างานป้องกันปราบปรามประชุมชี้แจงปล่อยแถวสายตรวจสัปดาห์ละ ๒ ครั้ง สวป.ประชุมปล่อยแถวสายตรวจสัปดาห์ละ ๔ ครั้ง และมีการประชุมเจ้าหน้าที่สายตรวจทั้งหมดเป็นประจำ เดือนละ ๑ ครั้ง โดยกำชับการปฏิบัติไม่ให้มีการเรียกรับทรัพย์สินเพื่อแลกกับการไม่จับกุม และให้สายตรวจทุกนายเบิกกล้องติดตัวทุกครั้งก่อนออกปฏิบัติงานและตรวจสอบก่อนว่ากล้องใช้งานได้ปกติ เมื่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อป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ฏิบัติงานเสร็จต้องมีการตรวจสอบการใช้งานกล้องด้วยทุกครั้ง เจ้าหน้าที่ทุกนายต้องมีกล้องติดตัวเพื่อบันทึกการปฏิบัติงานทุกครั้งเมื่ออออกปฏิบัติงาน</w:t>
            </w:r>
          </w:p>
        </w:tc>
        <w:tc>
          <w:tcPr>
            <w:tcW w:w="1902" w:type="dxa"/>
            <w:shd w:val="clear" w:color="auto" w:fill="FFFFFF" w:themeFill="background1"/>
          </w:tcPr>
          <w:p w14:paraId="0339201C" w14:textId="07536326" w:rsidR="005846A2" w:rsidRPr="005846A2" w:rsidRDefault="005846A2" w:rsidP="00E660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 xml:space="preserve">การตรวจสอบแรงงานต่างด้าวและนายจ้างว่ามีการลักลอบเข้าเมืองหรือไม่ มีใบอนุญาตทำงานหรือไม่ หรือทำงานตรงตามใบอนุญาต </w:t>
            </w:r>
            <w:r w:rsidR="00A862D7">
              <w:rPr>
                <w:rFonts w:ascii="TH SarabunIT๙" w:hAnsi="TH SarabunIT๙" w:cs="TH SarabunIT๙" w:hint="cs"/>
                <w:sz w:val="28"/>
                <w:cs/>
              </w:rPr>
              <w:t>อาจมีความเสี่ยงสูงในการ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เรียกหรือรับสินบน</w:t>
            </w:r>
            <w:r w:rsidR="001A7BBA" w:rsidRPr="001A7BBA">
              <w:rPr>
                <w:rFonts w:ascii="TH SarabunIT๙" w:hAnsi="TH SarabunIT๙" w:cs="TH SarabunIT๙"/>
                <w:sz w:val="28"/>
                <w:cs/>
              </w:rPr>
              <w:t>รับสินบน</w:t>
            </w:r>
            <w:r w:rsidR="001A7BBA" w:rsidRPr="001A7BB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A7BBA" w:rsidRPr="001A7BBA">
              <w:rPr>
                <w:rFonts w:ascii="TH SarabunIT๙" w:hAnsi="TH SarabunIT๙" w:cs="TH SarabunIT๙"/>
                <w:sz w:val="28"/>
                <w:cs/>
              </w:rPr>
              <w:t>เพื่อแลกกับการไ</w:t>
            </w:r>
            <w:r w:rsidR="001A7BBA">
              <w:rPr>
                <w:rFonts w:ascii="TH SarabunIT๙" w:hAnsi="TH SarabunIT๙" w:cs="TH SarabunIT๙" w:hint="cs"/>
                <w:sz w:val="28"/>
                <w:cs/>
              </w:rPr>
              <w:t>ม่</w:t>
            </w:r>
            <w:r w:rsidR="001A7BBA" w:rsidRPr="001A7BBA">
              <w:rPr>
                <w:rFonts w:ascii="TH SarabunIT๙" w:hAnsi="TH SarabunIT๙" w:cs="TH SarabunIT๙"/>
                <w:sz w:val="28"/>
                <w:cs/>
              </w:rPr>
              <w:t>จับกุม</w:t>
            </w:r>
            <w:r w:rsidR="001A7BBA" w:rsidRPr="001A7BB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A7BBA" w:rsidRPr="001A7BBA">
              <w:rPr>
                <w:rFonts w:ascii="TH SarabunIT๙" w:hAnsi="TH SarabunIT๙" w:cs="TH SarabunIT๙"/>
                <w:sz w:val="28"/>
                <w:cs/>
              </w:rPr>
              <w:t>ดำเนินคดีหรือทำให</w:t>
            </w:r>
            <w:r w:rsidR="001A7BBA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="001A7BBA" w:rsidRPr="001A7BBA">
              <w:rPr>
                <w:rFonts w:ascii="TH SarabunIT๙" w:hAnsi="TH SarabunIT๙" w:cs="TH SarabunIT๙"/>
                <w:sz w:val="28"/>
                <w:cs/>
              </w:rPr>
              <w:t>รับ</w:t>
            </w:r>
            <w:r w:rsidR="001A7BBA" w:rsidRPr="001A7BB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A7BBA" w:rsidRPr="001A7BBA">
              <w:rPr>
                <w:rFonts w:ascii="TH SarabunIT๙" w:hAnsi="TH SarabunIT๙" w:cs="TH SarabunIT๙"/>
                <w:sz w:val="28"/>
                <w:cs/>
              </w:rPr>
              <w:t>โทษน</w:t>
            </w:r>
            <w:r w:rsidR="001A7BBA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="001A7BBA" w:rsidRPr="001A7BBA">
              <w:rPr>
                <w:rFonts w:ascii="TH SarabunIT๙" w:hAnsi="TH SarabunIT๙" w:cs="TH SarabunIT๙"/>
                <w:sz w:val="28"/>
                <w:cs/>
              </w:rPr>
              <w:t>อยลง ต</w:t>
            </w:r>
            <w:r w:rsidR="001A7BBA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="001A7BBA" w:rsidRPr="001A7BBA">
              <w:rPr>
                <w:rFonts w:ascii="TH SarabunIT๙" w:hAnsi="TH SarabunIT๙" w:cs="TH SarabunIT๙"/>
                <w:sz w:val="28"/>
                <w:cs/>
              </w:rPr>
              <w:t>อรองไม</w:t>
            </w:r>
            <w:r w:rsidR="001A7BBA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="001A7BBA" w:rsidRPr="001A7BBA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="001A7BBA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="001A7BBA" w:rsidRPr="001A7BBA">
              <w:rPr>
                <w:rFonts w:ascii="TH SarabunIT๙" w:hAnsi="TH SarabunIT๙" w:cs="TH SarabunIT๙"/>
                <w:sz w:val="28"/>
                <w:cs/>
              </w:rPr>
              <w:t>งตัว</w:t>
            </w:r>
            <w:r w:rsidR="001A7BBA" w:rsidRPr="001A7BB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A7BBA" w:rsidRPr="001A7BBA">
              <w:rPr>
                <w:rFonts w:ascii="TH SarabunIT๙" w:hAnsi="TH SarabunIT๙" w:cs="TH SarabunIT๙"/>
                <w:sz w:val="28"/>
                <w:cs/>
              </w:rPr>
              <w:t>กลับประเทศตนทาง</w:t>
            </w:r>
          </w:p>
        </w:tc>
        <w:tc>
          <w:tcPr>
            <w:tcW w:w="992" w:type="dxa"/>
            <w:shd w:val="clear" w:color="auto" w:fill="FFFFFF" w:themeFill="background1"/>
          </w:tcPr>
          <w:p w14:paraId="3797372C" w14:textId="77777777" w:rsidR="005846A2" w:rsidRPr="00A10F69" w:rsidRDefault="005846A2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16</w:t>
            </w:r>
          </w:p>
          <w:p w14:paraId="4191881F" w14:textId="28198BA0" w:rsidR="001A7BBA" w:rsidRPr="00A10F69" w:rsidRDefault="001A7BBA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(สูงมาก)</w:t>
            </w:r>
          </w:p>
        </w:tc>
        <w:tc>
          <w:tcPr>
            <w:tcW w:w="3201" w:type="dxa"/>
          </w:tcPr>
          <w:p w14:paraId="071FDEB7" w14:textId="425A30D4" w:rsidR="005846A2" w:rsidRPr="005846A2" w:rsidRDefault="005846A2" w:rsidP="00E660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หน.สายงาน ประชุมปล่อยแถวสายตรวจ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กำชับการปฏิบัติไม่ให้เรียกรับเงิน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br/>
              <w:t>-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ตรวจสอบด้วยกล้องประจำตัว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br/>
              <w:t>สายตรวจ</w:t>
            </w:r>
          </w:p>
        </w:tc>
        <w:tc>
          <w:tcPr>
            <w:tcW w:w="1417" w:type="dxa"/>
          </w:tcPr>
          <w:p w14:paraId="1D01154A" w14:textId="77777777" w:rsidR="00A862D7" w:rsidRDefault="005846A2" w:rsidP="005846A2">
            <w:pPr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-รอง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ผกก.ป. สวป.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ปล่อยแถวสายตรวจทุกผลัด</w:t>
            </w:r>
          </w:p>
          <w:p w14:paraId="6CAFC79A" w14:textId="65482D5C" w:rsidR="005846A2" w:rsidRPr="005846A2" w:rsidRDefault="005846A2" w:rsidP="005846A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เบิกกล้องติดตั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ทุกนาย</w:t>
            </w:r>
          </w:p>
        </w:tc>
        <w:tc>
          <w:tcPr>
            <w:tcW w:w="993" w:type="dxa"/>
          </w:tcPr>
          <w:p w14:paraId="2E8956D5" w14:textId="2D621B38" w:rsidR="005846A2" w:rsidRPr="005846A2" w:rsidRDefault="005846A2" w:rsidP="00B2768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ต</w:t>
            </w:r>
            <w:r w:rsidRPr="005846A2">
              <w:rPr>
                <w:rFonts w:ascii="TH SarabunIT๙" w:hAnsi="TH SarabunIT๙" w:cs="TH SarabunIT๙"/>
                <w:sz w:val="28"/>
              </w:rPr>
              <w:t>.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.67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 xml:space="preserve">ถึง 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5846A2">
              <w:rPr>
                <w:rFonts w:ascii="TH SarabunIT๙" w:hAnsi="TH SarabunIT๙" w:cs="TH SarabunIT๙"/>
                <w:sz w:val="28"/>
              </w:rPr>
              <w:t>.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5846A2">
              <w:rPr>
                <w:rFonts w:ascii="TH SarabunIT๙" w:hAnsi="TH SarabunIT๙" w:cs="TH SarabunIT๙"/>
                <w:sz w:val="28"/>
              </w:rPr>
              <w:t>.68</w:t>
            </w:r>
          </w:p>
        </w:tc>
        <w:tc>
          <w:tcPr>
            <w:tcW w:w="2584" w:type="dxa"/>
          </w:tcPr>
          <w:p w14:paraId="65D4F4D4" w14:textId="4D1B8C5C" w:rsidR="005846A2" w:rsidRPr="005846A2" w:rsidRDefault="005846A2" w:rsidP="00B2768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- รอง ผกก.ป.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- สวป.</w:t>
            </w:r>
          </w:p>
        </w:tc>
      </w:tr>
      <w:tr w:rsidR="005846A2" w:rsidRPr="00637D61" w14:paraId="5DBB407F" w14:textId="77777777" w:rsidTr="00B2768F">
        <w:trPr>
          <w:trHeight w:val="878"/>
        </w:trPr>
        <w:tc>
          <w:tcPr>
            <w:tcW w:w="710" w:type="dxa"/>
            <w:shd w:val="clear" w:color="auto" w:fill="8EAADB"/>
            <w:vAlign w:val="center"/>
          </w:tcPr>
          <w:p w14:paraId="2CE6C9CD" w14:textId="77777777" w:rsidR="005846A2" w:rsidRPr="00637D61" w:rsidRDefault="005846A2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809" w:type="dxa"/>
            <w:shd w:val="clear" w:color="auto" w:fill="8EAADB"/>
            <w:vAlign w:val="center"/>
          </w:tcPr>
          <w:p w14:paraId="2CD87D17" w14:textId="77777777" w:rsidR="005846A2" w:rsidRPr="00637D61" w:rsidRDefault="005846A2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</w:p>
        </w:tc>
        <w:tc>
          <w:tcPr>
            <w:tcW w:w="2977" w:type="dxa"/>
            <w:shd w:val="clear" w:color="auto" w:fill="8EAADB"/>
            <w:vAlign w:val="center"/>
          </w:tcPr>
          <w:p w14:paraId="08439701" w14:textId="77777777" w:rsidR="005846A2" w:rsidRPr="00637D61" w:rsidRDefault="005846A2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1902" w:type="dxa"/>
            <w:shd w:val="clear" w:color="auto" w:fill="8EAADB"/>
          </w:tcPr>
          <w:p w14:paraId="32B343C9" w14:textId="77777777" w:rsidR="006C5BDE" w:rsidRPr="006C5BDE" w:rsidRDefault="006C5BDE" w:rsidP="006C5BD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5B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</w:t>
            </w:r>
          </w:p>
          <w:p w14:paraId="2404A4F5" w14:textId="223C5568" w:rsidR="005846A2" w:rsidRPr="00637D61" w:rsidRDefault="006C5BDE" w:rsidP="006C5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5B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ต่อการรับสินบน (</w:t>
            </w:r>
            <w:r w:rsidRPr="006C5BDE">
              <w:rPr>
                <w:rFonts w:ascii="TH SarabunIT๙" w:hAnsi="TH SarabunIT๙" w:cs="TH SarabunIT๙"/>
                <w:b/>
                <w:bCs/>
                <w:sz w:val="28"/>
              </w:rPr>
              <w:t>Bribery Risk)</w:t>
            </w:r>
          </w:p>
        </w:tc>
        <w:tc>
          <w:tcPr>
            <w:tcW w:w="992" w:type="dxa"/>
            <w:shd w:val="clear" w:color="auto" w:fill="8EAADB"/>
            <w:vAlign w:val="center"/>
          </w:tcPr>
          <w:p w14:paraId="61390931" w14:textId="77777777" w:rsidR="005846A2" w:rsidRPr="00637D61" w:rsidRDefault="005846A2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3201" w:type="dxa"/>
            <w:shd w:val="clear" w:color="auto" w:fill="8EAADB"/>
            <w:vAlign w:val="center"/>
          </w:tcPr>
          <w:p w14:paraId="642293DC" w14:textId="77777777" w:rsidR="005846A2" w:rsidRPr="00637D61" w:rsidRDefault="005846A2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</w:t>
            </w: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ี</w:t>
            </w: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ยดมาตรการควบคุมความเส</w:t>
            </w: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ี่</w:t>
            </w: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ยง</w:t>
            </w: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1417" w:type="dxa"/>
            <w:shd w:val="clear" w:color="auto" w:fill="8EAADB"/>
            <w:vAlign w:val="center"/>
          </w:tcPr>
          <w:p w14:paraId="1D8F50D1" w14:textId="77777777" w:rsidR="005846A2" w:rsidRPr="00637D61" w:rsidRDefault="005846A2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993" w:type="dxa"/>
            <w:shd w:val="clear" w:color="auto" w:fill="8EAADB"/>
            <w:vAlign w:val="center"/>
          </w:tcPr>
          <w:p w14:paraId="1E1C1900" w14:textId="77777777" w:rsidR="005846A2" w:rsidRPr="00637D61" w:rsidRDefault="005846A2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584" w:type="dxa"/>
            <w:shd w:val="clear" w:color="auto" w:fill="8EAADB"/>
            <w:vAlign w:val="center"/>
          </w:tcPr>
          <w:p w14:paraId="36F7DBE2" w14:textId="77777777" w:rsidR="005846A2" w:rsidRPr="00637D61" w:rsidRDefault="005846A2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A862D7" w:rsidRPr="005D19CD" w14:paraId="03045D4E" w14:textId="77777777" w:rsidTr="001A7BBA">
        <w:trPr>
          <w:trHeight w:val="3497"/>
        </w:trPr>
        <w:tc>
          <w:tcPr>
            <w:tcW w:w="710" w:type="dxa"/>
          </w:tcPr>
          <w:p w14:paraId="16526CDE" w14:textId="56C2FDE8" w:rsidR="00A862D7" w:rsidRDefault="00A862D7" w:rsidP="00A862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809" w:type="dxa"/>
          </w:tcPr>
          <w:p w14:paraId="732741FC" w14:textId="72A4BAE8" w:rsidR="00A862D7" w:rsidRPr="00A10F69" w:rsidRDefault="00A862D7" w:rsidP="00A862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0F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จราจร</w:t>
            </w:r>
          </w:p>
        </w:tc>
        <w:tc>
          <w:tcPr>
            <w:tcW w:w="2977" w:type="dxa"/>
          </w:tcPr>
          <w:p w14:paraId="441B495F" w14:textId="34A3385D" w:rsidR="00A862D7" w:rsidRPr="005846A2" w:rsidRDefault="00A862D7" w:rsidP="00A862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 xml:space="preserve">หัวหน้างานจราจรประชุมปล่อยแถวเจ้าหน้าที่จราจรทุกครั้งก่อนปฏิบัติหน้าที่ จัดให้เจ้าหน้าที่จราจรเบิกกล้องติดตัวเพื่อใช้ในการปฏิบัติหน้าที่ กำชับเมื่อมีการออกใบสั่งต้องบันทึกลงระบบ 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PTM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ทุกครั้ง</w:t>
            </w:r>
          </w:p>
        </w:tc>
        <w:tc>
          <w:tcPr>
            <w:tcW w:w="1902" w:type="dxa"/>
            <w:shd w:val="clear" w:color="auto" w:fill="FFFFFF" w:themeFill="background1"/>
          </w:tcPr>
          <w:p w14:paraId="65DA9FD8" w14:textId="0277C19A" w:rsidR="00A862D7" w:rsidRPr="001A7BBA" w:rsidRDefault="00A862D7" w:rsidP="00A862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การออกใบสั่ง อาจมีความเสี่ยงสูงใน</w:t>
            </w:r>
            <w:r w:rsidRPr="00A862D7">
              <w:rPr>
                <w:rFonts w:ascii="TH SarabunIT๙" w:hAnsi="TH SarabunIT๙" w:cs="TH SarabunIT๙"/>
                <w:sz w:val="28"/>
                <w:cs/>
              </w:rPr>
              <w:t>การเรียกหรือรับสินบนเพื่อ</w:t>
            </w:r>
            <w:r w:rsidRPr="00A862D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862D7">
              <w:rPr>
                <w:rFonts w:ascii="TH SarabunIT๙" w:hAnsi="TH SarabunIT๙" w:cs="TH SarabunIT๙"/>
                <w:sz w:val="28"/>
                <w:cs/>
              </w:rPr>
              <w:t>แลกกับการไม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A862D7">
              <w:rPr>
                <w:rFonts w:ascii="TH SarabunIT๙" w:hAnsi="TH SarabunIT๙" w:cs="TH SarabunIT๙"/>
                <w:sz w:val="28"/>
                <w:cs/>
              </w:rPr>
              <w:t>จับกุม</w:t>
            </w:r>
            <w:r w:rsidRPr="00A862D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862D7">
              <w:rPr>
                <w:rFonts w:ascii="TH SarabunIT๙" w:hAnsi="TH SarabunIT๙" w:cs="TH SarabunIT๙"/>
                <w:sz w:val="28"/>
                <w:cs/>
              </w:rPr>
              <w:t>ดำเนินคดีหรือ ทำให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A862D7">
              <w:rPr>
                <w:rFonts w:ascii="TH SarabunIT๙" w:hAnsi="TH SarabunIT๙" w:cs="TH SarabunIT๙"/>
                <w:sz w:val="28"/>
                <w:cs/>
              </w:rPr>
              <w:t>รับโทษน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A862D7">
              <w:rPr>
                <w:rFonts w:ascii="TH SarabunIT๙" w:hAnsi="TH SarabunIT๙" w:cs="TH SarabunIT๙"/>
                <w:sz w:val="28"/>
                <w:cs/>
              </w:rPr>
              <w:t>อยลง</w:t>
            </w:r>
          </w:p>
        </w:tc>
        <w:tc>
          <w:tcPr>
            <w:tcW w:w="992" w:type="dxa"/>
            <w:shd w:val="clear" w:color="auto" w:fill="FFFFFF" w:themeFill="background1"/>
          </w:tcPr>
          <w:p w14:paraId="08E19810" w14:textId="5270EBEB" w:rsidR="00A862D7" w:rsidRPr="00A10F69" w:rsidRDefault="00A862D7" w:rsidP="00A862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16</w:t>
            </w:r>
          </w:p>
          <w:p w14:paraId="0F33159C" w14:textId="7FA3C921" w:rsidR="00A862D7" w:rsidRPr="00A10F69" w:rsidRDefault="00A862D7" w:rsidP="00A862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0F69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A10F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  <w:r w:rsidRPr="00A10F69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3201" w:type="dxa"/>
          </w:tcPr>
          <w:p w14:paraId="35D0C9FB" w14:textId="6BEB6A2F" w:rsidR="00A862D7" w:rsidRPr="002D1E50" w:rsidRDefault="00A862D7" w:rsidP="00A862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ห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ัวหน้า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งานจราจรประชุมปล่อยแถวกำชับการปฏิบัติ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เจ้าหน้าที่จราจรต้องมีกล้องติดตัวและบันทึกการปฏิบัติทุกครั้ง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 xml:space="preserve">ออกใบสั่งต้องลงระบบ </w:t>
            </w:r>
            <w:r w:rsidRPr="005846A2">
              <w:rPr>
                <w:rFonts w:ascii="TH SarabunIT๙" w:hAnsi="TH SarabunIT๙" w:cs="TH SarabunIT๙"/>
                <w:sz w:val="28"/>
              </w:rPr>
              <w:t>PTM</w:t>
            </w:r>
          </w:p>
        </w:tc>
        <w:tc>
          <w:tcPr>
            <w:tcW w:w="1417" w:type="dxa"/>
          </w:tcPr>
          <w:p w14:paraId="6697D683" w14:textId="77777777" w:rsidR="00A862D7" w:rsidRDefault="00A862D7" w:rsidP="00A862D7">
            <w:pPr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หน.จราจ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ประชุมปล่อยแถวทุกวัน</w:t>
            </w:r>
          </w:p>
          <w:p w14:paraId="2C5A6176" w14:textId="77777777" w:rsidR="00A862D7" w:rsidRDefault="00A862D7" w:rsidP="00A862D7">
            <w:pPr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เบิกกล้องติดตัวจราจร</w:t>
            </w:r>
          </w:p>
          <w:p w14:paraId="25E16087" w14:textId="1B7D2DFF" w:rsidR="00A862D7" w:rsidRPr="002D1E50" w:rsidRDefault="00A862D7" w:rsidP="00A862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 xml:space="preserve">ลงระบบ </w:t>
            </w:r>
            <w:r w:rsidRPr="005846A2">
              <w:rPr>
                <w:rFonts w:ascii="TH SarabunIT๙" w:hAnsi="TH SarabunIT๙" w:cs="TH SarabunIT๙"/>
                <w:sz w:val="28"/>
              </w:rPr>
              <w:t>PTM</w:t>
            </w:r>
          </w:p>
        </w:tc>
        <w:tc>
          <w:tcPr>
            <w:tcW w:w="993" w:type="dxa"/>
          </w:tcPr>
          <w:p w14:paraId="5240D350" w14:textId="4647BF2B" w:rsidR="00A862D7" w:rsidRPr="005846A2" w:rsidRDefault="00A862D7" w:rsidP="00A862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ต</w:t>
            </w:r>
            <w:r w:rsidRPr="005846A2">
              <w:rPr>
                <w:rFonts w:ascii="TH SarabunIT๙" w:hAnsi="TH SarabunIT๙" w:cs="TH SarabunIT๙"/>
                <w:sz w:val="28"/>
              </w:rPr>
              <w:t>.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.67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 xml:space="preserve">ถึง 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5846A2">
              <w:rPr>
                <w:rFonts w:ascii="TH SarabunIT๙" w:hAnsi="TH SarabunIT๙" w:cs="TH SarabunIT๙"/>
                <w:sz w:val="28"/>
              </w:rPr>
              <w:t>.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5846A2">
              <w:rPr>
                <w:rFonts w:ascii="TH SarabunIT๙" w:hAnsi="TH SarabunIT๙" w:cs="TH SarabunIT๙"/>
                <w:sz w:val="28"/>
              </w:rPr>
              <w:t>.68</w:t>
            </w:r>
          </w:p>
        </w:tc>
        <w:tc>
          <w:tcPr>
            <w:tcW w:w="2584" w:type="dxa"/>
          </w:tcPr>
          <w:p w14:paraId="1BF78DB7" w14:textId="497DBEA5" w:rsidR="00A862D7" w:rsidRDefault="00A862D7" w:rsidP="00A862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รอง ผกก.ป.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- สวป.</w:t>
            </w:r>
          </w:p>
        </w:tc>
      </w:tr>
      <w:tr w:rsidR="00A862D7" w:rsidRPr="005D19CD" w14:paraId="1ACEC52D" w14:textId="77777777" w:rsidTr="001A7BBA">
        <w:trPr>
          <w:trHeight w:val="3497"/>
        </w:trPr>
        <w:tc>
          <w:tcPr>
            <w:tcW w:w="710" w:type="dxa"/>
          </w:tcPr>
          <w:p w14:paraId="2D1BDED2" w14:textId="6299CE9B" w:rsidR="00A862D7" w:rsidRDefault="00A862D7" w:rsidP="00A862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809" w:type="dxa"/>
          </w:tcPr>
          <w:p w14:paraId="213FF176" w14:textId="014F3756" w:rsidR="00A862D7" w:rsidRPr="00A10F69" w:rsidRDefault="00A862D7" w:rsidP="00A862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0F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สืบสวน</w:t>
            </w:r>
          </w:p>
        </w:tc>
        <w:tc>
          <w:tcPr>
            <w:tcW w:w="2977" w:type="dxa"/>
          </w:tcPr>
          <w:p w14:paraId="2D1F072C" w14:textId="570A90AB" w:rsidR="00A862D7" w:rsidRPr="005846A2" w:rsidRDefault="00A862D7" w:rsidP="00A862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รอง ผกก.สส.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46A2">
              <w:rPr>
                <w:rFonts w:ascii="TH SarabunIT๙" w:hAnsi="TH SarabunIT๙" w:cs="TH SarabunIT๙"/>
                <w:sz w:val="28"/>
              </w:rPr>
              <w:t>,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สว.สส. ประชุมชี้แจงการปฏิบัติงานทุกสัปดาห์ เพื่อกำชับมิให้มีการเรียกรับเงินจากผู้กระท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ความผิดเพื่อแลกกับการปล่อยตัว หรือรับโทษน้อยลง ให้เจ้าหน้าที่สืบสวนติดตั้งกล้องประจำตัว และบันทึกวีดีโอขั้นตอนการปฏิบัติงานทุกขั้นตอน และให้มีการรายงานต่อผู้บังคับบัญชาทุกครั้ง เมื่อมีการจับกุมผู้ต้องหาโดยทันที</w:t>
            </w:r>
          </w:p>
        </w:tc>
        <w:tc>
          <w:tcPr>
            <w:tcW w:w="1902" w:type="dxa"/>
            <w:shd w:val="clear" w:color="auto" w:fill="FFFFFF" w:themeFill="background1"/>
          </w:tcPr>
          <w:p w14:paraId="1A62EB85" w14:textId="68705851" w:rsidR="00A862D7" w:rsidRDefault="00A862D7" w:rsidP="00A862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A7BBA">
              <w:rPr>
                <w:rFonts w:ascii="TH SarabunIT๙" w:hAnsi="TH SarabunIT๙" w:cs="TH SarabunIT๙"/>
                <w:sz w:val="28"/>
                <w:cs/>
              </w:rPr>
              <w:t>การจับกุมความผิดซึ่งหน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1A7BBA">
              <w:rPr>
                <w:rFonts w:ascii="TH SarabunIT๙" w:hAnsi="TH SarabunIT๙" w:cs="TH SarabunIT๙"/>
                <w:sz w:val="28"/>
                <w:cs/>
              </w:rPr>
              <w:t>า</w:t>
            </w:r>
            <w:r w:rsidRPr="001A7BB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A7BBA">
              <w:rPr>
                <w:rFonts w:ascii="TH SarabunIT๙" w:hAnsi="TH SarabunIT๙" w:cs="TH SarabunIT๙"/>
                <w:sz w:val="28"/>
                <w:cs/>
              </w:rPr>
              <w:t>และตามหมายจับ 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1A7BBA">
              <w:rPr>
                <w:rFonts w:ascii="TH SarabunIT๙" w:hAnsi="TH SarabunIT๙" w:cs="TH SarabunIT๙"/>
                <w:sz w:val="28"/>
                <w:cs/>
              </w:rPr>
              <w:t>องแจ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1A7BBA">
              <w:rPr>
                <w:rFonts w:ascii="TH SarabunIT๙" w:hAnsi="TH SarabunIT๙" w:cs="TH SarabunIT๙"/>
                <w:sz w:val="28"/>
                <w:cs/>
              </w:rPr>
              <w:t>งข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1A7BBA">
              <w:rPr>
                <w:rFonts w:ascii="TH SarabunIT๙" w:hAnsi="TH SarabunIT๙" w:cs="TH SarabunIT๙"/>
                <w:sz w:val="28"/>
                <w:cs/>
              </w:rPr>
              <w:t>อหาและแจ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1A7BBA">
              <w:rPr>
                <w:rFonts w:ascii="TH SarabunIT๙" w:hAnsi="TH SarabunIT๙" w:cs="TH SarabunIT๙"/>
                <w:sz w:val="28"/>
                <w:cs/>
              </w:rPr>
              <w:t>งสิทธิให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1A7BBA">
              <w:rPr>
                <w:rFonts w:ascii="TH SarabunIT๙" w:hAnsi="TH SarabunIT๙" w:cs="TH SarabunIT๙"/>
                <w:sz w:val="28"/>
                <w:cs/>
              </w:rPr>
              <w:t>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ู้</w:t>
            </w:r>
            <w:r w:rsidRPr="001A7BBA">
              <w:rPr>
                <w:rFonts w:ascii="TH SarabunIT๙" w:hAnsi="TH SarabunIT๙" w:cs="TH SarabunIT๙"/>
                <w:sz w:val="28"/>
                <w:cs/>
              </w:rPr>
              <w:t>ถูกจับทราบถึงสิทธิตามที่กฎหมายกำหนด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โดย</w:t>
            </w:r>
            <w:r w:rsidRPr="001A7BBA">
              <w:rPr>
                <w:rFonts w:ascii="TH SarabunIT๙" w:hAnsi="TH SarabunIT๙" w:cs="TH SarabunIT๙"/>
                <w:sz w:val="28"/>
                <w:cs/>
              </w:rPr>
              <w:t>มีการเรียกหรือรับสินบน</w:t>
            </w:r>
            <w:r w:rsidRPr="001A7BB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A7BBA">
              <w:rPr>
                <w:rFonts w:ascii="TH SarabunIT๙" w:hAnsi="TH SarabunIT๙" w:cs="TH SarabunIT๙"/>
                <w:sz w:val="28"/>
                <w:cs/>
              </w:rPr>
              <w:t>หรือประโยชน์อื่นใด เพื่อ</w:t>
            </w:r>
            <w:r w:rsidRPr="001A7BB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A7BBA">
              <w:rPr>
                <w:rFonts w:ascii="TH SarabunIT๙" w:hAnsi="TH SarabunIT๙" w:cs="TH SarabunIT๙"/>
                <w:sz w:val="28"/>
                <w:cs/>
              </w:rPr>
              <w:t>แลกกับการไม่ให้ถูกจับกุม</w:t>
            </w:r>
            <w:r w:rsidRPr="001A7BB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A7BBA">
              <w:rPr>
                <w:rFonts w:ascii="TH SarabunIT๙" w:hAnsi="TH SarabunIT๙" w:cs="TH SarabunIT๙"/>
                <w:sz w:val="28"/>
                <w:cs/>
              </w:rPr>
              <w:t>ดำเนินคดีหรือทำให้รับโทษ</w:t>
            </w:r>
            <w:r w:rsidRPr="001A7BB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A7BBA">
              <w:rPr>
                <w:rFonts w:ascii="TH SarabunIT๙" w:hAnsi="TH SarabunIT๙" w:cs="TH SarabunIT๙"/>
                <w:sz w:val="28"/>
                <w:cs/>
              </w:rPr>
              <w:t>น้อยลง</w:t>
            </w:r>
          </w:p>
        </w:tc>
        <w:tc>
          <w:tcPr>
            <w:tcW w:w="992" w:type="dxa"/>
            <w:shd w:val="clear" w:color="auto" w:fill="FFFFFF" w:themeFill="background1"/>
          </w:tcPr>
          <w:p w14:paraId="45878DED" w14:textId="77777777" w:rsidR="00A862D7" w:rsidRPr="00A10F69" w:rsidRDefault="00A862D7" w:rsidP="00A862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16</w:t>
            </w:r>
          </w:p>
          <w:p w14:paraId="5FF1FA32" w14:textId="51D670D4" w:rsidR="00A862D7" w:rsidRPr="00A10F69" w:rsidRDefault="00A862D7" w:rsidP="00A862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(สูงมาก)</w:t>
            </w:r>
          </w:p>
        </w:tc>
        <w:tc>
          <w:tcPr>
            <w:tcW w:w="3201" w:type="dxa"/>
          </w:tcPr>
          <w:p w14:paraId="611848CC" w14:textId="596D3D91" w:rsidR="00A862D7" w:rsidRDefault="00A862D7" w:rsidP="00A862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D1E50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รอง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ผกก.สส. ประชุมกำชับการปฏิบัติทุกสัปดาห์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รายงานผู้บังคับบัญชาทันทีเมื่อมีการจับกุมผู้ต้องหา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บันทึกวีดีโอการจับกุมทุกขั้นตอน</w:t>
            </w:r>
          </w:p>
        </w:tc>
        <w:tc>
          <w:tcPr>
            <w:tcW w:w="1417" w:type="dxa"/>
          </w:tcPr>
          <w:p w14:paraId="682FF9E4" w14:textId="77777777" w:rsidR="00A862D7" w:rsidRDefault="00A862D7" w:rsidP="00A862D7">
            <w:pPr>
              <w:rPr>
                <w:rFonts w:ascii="TH SarabunIT๙" w:hAnsi="TH SarabunIT๙" w:cs="TH SarabunIT๙"/>
                <w:sz w:val="28"/>
              </w:rPr>
            </w:pPr>
            <w:r w:rsidRPr="002D1E50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ประชุมชี้แจงการปฏิบัติ</w:t>
            </w:r>
          </w:p>
          <w:p w14:paraId="7BADA4E1" w14:textId="2AB34318" w:rsidR="00A862D7" w:rsidRPr="005846A2" w:rsidRDefault="00A862D7" w:rsidP="00A862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D1E50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ติดกล้องบอดี้แคเมร่า</w:t>
            </w:r>
          </w:p>
        </w:tc>
        <w:tc>
          <w:tcPr>
            <w:tcW w:w="993" w:type="dxa"/>
          </w:tcPr>
          <w:p w14:paraId="4F9B45B9" w14:textId="51D6F882" w:rsidR="00A862D7" w:rsidRPr="005846A2" w:rsidRDefault="00A862D7" w:rsidP="00A862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ต</w:t>
            </w:r>
            <w:r w:rsidRPr="005846A2">
              <w:rPr>
                <w:rFonts w:ascii="TH SarabunIT๙" w:hAnsi="TH SarabunIT๙" w:cs="TH SarabunIT๙"/>
                <w:sz w:val="28"/>
              </w:rPr>
              <w:t>.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.67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 xml:space="preserve">ถึง 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5846A2">
              <w:rPr>
                <w:rFonts w:ascii="TH SarabunIT๙" w:hAnsi="TH SarabunIT๙" w:cs="TH SarabunIT๙"/>
                <w:sz w:val="28"/>
              </w:rPr>
              <w:t>.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5846A2">
              <w:rPr>
                <w:rFonts w:ascii="TH SarabunIT๙" w:hAnsi="TH SarabunIT๙" w:cs="TH SarabunIT๙"/>
                <w:sz w:val="28"/>
              </w:rPr>
              <w:t>.68</w:t>
            </w:r>
          </w:p>
        </w:tc>
        <w:tc>
          <w:tcPr>
            <w:tcW w:w="2584" w:type="dxa"/>
          </w:tcPr>
          <w:p w14:paraId="12CE98F6" w14:textId="3F087143" w:rsidR="00A862D7" w:rsidRDefault="00A862D7" w:rsidP="00A862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รอง ผกก.สส.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- สว.สส.</w:t>
            </w:r>
          </w:p>
        </w:tc>
      </w:tr>
    </w:tbl>
    <w:p w14:paraId="13DD6C7D" w14:textId="77777777" w:rsidR="002D1E50" w:rsidRDefault="005846A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1658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09"/>
        <w:gridCol w:w="2977"/>
        <w:gridCol w:w="1902"/>
        <w:gridCol w:w="992"/>
        <w:gridCol w:w="3201"/>
        <w:gridCol w:w="1417"/>
        <w:gridCol w:w="993"/>
        <w:gridCol w:w="2584"/>
      </w:tblGrid>
      <w:tr w:rsidR="002D1E50" w:rsidRPr="00637D61" w14:paraId="11BC059A" w14:textId="77777777" w:rsidTr="00B2768F">
        <w:trPr>
          <w:trHeight w:val="878"/>
        </w:trPr>
        <w:tc>
          <w:tcPr>
            <w:tcW w:w="710" w:type="dxa"/>
            <w:shd w:val="clear" w:color="auto" w:fill="8EAADB"/>
            <w:vAlign w:val="center"/>
          </w:tcPr>
          <w:p w14:paraId="3097BE72" w14:textId="77777777" w:rsidR="002D1E50" w:rsidRPr="00637D61" w:rsidRDefault="002D1E50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809" w:type="dxa"/>
            <w:shd w:val="clear" w:color="auto" w:fill="8EAADB"/>
            <w:vAlign w:val="center"/>
          </w:tcPr>
          <w:p w14:paraId="4871D662" w14:textId="77777777" w:rsidR="002D1E50" w:rsidRPr="00637D61" w:rsidRDefault="002D1E50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</w:p>
        </w:tc>
        <w:tc>
          <w:tcPr>
            <w:tcW w:w="2977" w:type="dxa"/>
            <w:shd w:val="clear" w:color="auto" w:fill="8EAADB"/>
            <w:vAlign w:val="center"/>
          </w:tcPr>
          <w:p w14:paraId="523A4591" w14:textId="77777777" w:rsidR="002D1E50" w:rsidRPr="00637D61" w:rsidRDefault="002D1E50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1902" w:type="dxa"/>
            <w:shd w:val="clear" w:color="auto" w:fill="8EAADB"/>
          </w:tcPr>
          <w:p w14:paraId="7F86C8E0" w14:textId="77777777" w:rsidR="006C5BDE" w:rsidRPr="006C5BDE" w:rsidRDefault="006C5BDE" w:rsidP="006C5BD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5B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</w:t>
            </w:r>
          </w:p>
          <w:p w14:paraId="208BAEF5" w14:textId="70D545DD" w:rsidR="002D1E50" w:rsidRPr="00637D61" w:rsidRDefault="006C5BDE" w:rsidP="006C5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5B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ต่อการรับสินบน (</w:t>
            </w:r>
            <w:r w:rsidRPr="006C5BDE">
              <w:rPr>
                <w:rFonts w:ascii="TH SarabunIT๙" w:hAnsi="TH SarabunIT๙" w:cs="TH SarabunIT๙"/>
                <w:b/>
                <w:bCs/>
                <w:sz w:val="28"/>
              </w:rPr>
              <w:t>Bribery Risk)</w:t>
            </w:r>
          </w:p>
        </w:tc>
        <w:tc>
          <w:tcPr>
            <w:tcW w:w="992" w:type="dxa"/>
            <w:shd w:val="clear" w:color="auto" w:fill="8EAADB"/>
            <w:vAlign w:val="center"/>
          </w:tcPr>
          <w:p w14:paraId="29C3BA55" w14:textId="77777777" w:rsidR="002D1E50" w:rsidRPr="00637D61" w:rsidRDefault="002D1E50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3201" w:type="dxa"/>
            <w:shd w:val="clear" w:color="auto" w:fill="8EAADB"/>
            <w:vAlign w:val="center"/>
          </w:tcPr>
          <w:p w14:paraId="54D013BD" w14:textId="77777777" w:rsidR="002D1E50" w:rsidRPr="00637D61" w:rsidRDefault="002D1E50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</w:t>
            </w: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ี</w:t>
            </w: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ยดมาตรการควบคุมความเส</w:t>
            </w: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ี่</w:t>
            </w: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ยง</w:t>
            </w: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1417" w:type="dxa"/>
            <w:shd w:val="clear" w:color="auto" w:fill="8EAADB"/>
            <w:vAlign w:val="center"/>
          </w:tcPr>
          <w:p w14:paraId="4D9210BA" w14:textId="77777777" w:rsidR="002D1E50" w:rsidRPr="00637D61" w:rsidRDefault="002D1E50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993" w:type="dxa"/>
            <w:shd w:val="clear" w:color="auto" w:fill="8EAADB"/>
            <w:vAlign w:val="center"/>
          </w:tcPr>
          <w:p w14:paraId="77988BF4" w14:textId="77777777" w:rsidR="002D1E50" w:rsidRPr="00637D61" w:rsidRDefault="002D1E50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584" w:type="dxa"/>
            <w:shd w:val="clear" w:color="auto" w:fill="8EAADB"/>
            <w:vAlign w:val="center"/>
          </w:tcPr>
          <w:p w14:paraId="323E0E6C" w14:textId="77777777" w:rsidR="002D1E50" w:rsidRPr="00637D61" w:rsidRDefault="002D1E50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7D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2D1E50" w:rsidRPr="005D19CD" w14:paraId="16146F46" w14:textId="77777777" w:rsidTr="00B2768F">
        <w:trPr>
          <w:trHeight w:val="3717"/>
        </w:trPr>
        <w:tc>
          <w:tcPr>
            <w:tcW w:w="710" w:type="dxa"/>
          </w:tcPr>
          <w:p w14:paraId="752F998B" w14:textId="7AF0F377" w:rsidR="002D1E50" w:rsidRPr="005846A2" w:rsidRDefault="002D1E50" w:rsidP="00B276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809" w:type="dxa"/>
          </w:tcPr>
          <w:p w14:paraId="3E2256F7" w14:textId="46CBD8FD" w:rsidR="002D1E50" w:rsidRPr="00A10F69" w:rsidRDefault="002D1E50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0F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สอบสวน</w:t>
            </w:r>
          </w:p>
        </w:tc>
        <w:tc>
          <w:tcPr>
            <w:tcW w:w="2977" w:type="dxa"/>
          </w:tcPr>
          <w:p w14:paraId="466F2A1B" w14:textId="79CFC0D3" w:rsidR="002D1E50" w:rsidRPr="005846A2" w:rsidRDefault="002D1E50" w:rsidP="002D1E50">
            <w:pPr>
              <w:rPr>
                <w:rFonts w:ascii="TH SarabunIT๙" w:hAnsi="TH SarabunIT๙" w:cs="TH SarabunIT๙"/>
                <w:sz w:val="28"/>
              </w:rPr>
            </w:pPr>
            <w:r w:rsidRPr="002D1E50">
              <w:rPr>
                <w:rFonts w:ascii="TH SarabunIT๙" w:hAnsi="TH SarabunIT๙" w:cs="TH SarabunIT๙"/>
                <w:sz w:val="28"/>
                <w:cs/>
              </w:rPr>
              <w:t>มีการกำหนดมาตราฐานในกา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ปฏิบัติงานขั้นตอนต่างๆ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 xml:space="preserve">แสดงให้ ประชาชนรับทราบว่ามีขั้นตอนดำเนินการอย่างไร ใช้ระยะเวลาดำเนินการเท่าใด และมีการแจ้งผลดำเนินการ ทุก ๑๕ และ ๓๐ วัน ให้ผู้แจ้งความทราบอีกทั้งให้ผู้บังคับบัญชาตรวจสอบ กำกับติดตามการปฏิบัติหน้าที่อย่างสม่ำเสมอ โดยเฉพาะเอกสารที่เกี่ยวกับการเงินต้องตรวจสอบและลงลายมือชื่อกำกับทุกวัน มีการลงประจำวันทุกครั้งเมื่อมีการปล่อยตัวชั่วชั่วคราวและจัดทำป้ายกำหนดอัตราทรัพย์หรือเงินสดสดในการปล่อยตัวชั่วคราวในแต่ละคดี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ป้ายลำดับอาวุโสผู้มีอำนาจปล่อยตัวชั่วคราว ติดตั้งไว้ให้เห็นชัดเจน</w:t>
            </w:r>
          </w:p>
        </w:tc>
        <w:tc>
          <w:tcPr>
            <w:tcW w:w="1902" w:type="dxa"/>
            <w:shd w:val="clear" w:color="auto" w:fill="FFFFFF" w:themeFill="background1"/>
          </w:tcPr>
          <w:p w14:paraId="31AF289F" w14:textId="64C21D2F" w:rsidR="002D1E50" w:rsidRPr="005846A2" w:rsidRDefault="002D1E50" w:rsidP="002D1E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D1E50">
              <w:rPr>
                <w:rFonts w:ascii="TH SarabunIT๙" w:hAnsi="TH SarabunIT๙" w:cs="TH SarabunIT๙"/>
                <w:sz w:val="28"/>
                <w:cs/>
              </w:rPr>
              <w:t>ยื่นคำรองขอปล</w:t>
            </w:r>
            <w:r w:rsidR="00A862D7">
              <w:rPr>
                <w:rFonts w:ascii="TH SarabunIT๙" w:hAnsi="TH SarabunIT๙" w:cs="TH SarabunIT๙" w:hint="cs"/>
                <w:sz w:val="28"/>
                <w:cs/>
              </w:rPr>
              <w:t>่อย</w:t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ตัว ชั่วคราวตอ พงส.</w:t>
            </w:r>
            <w:r w:rsidR="00A862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862D7">
              <w:rPr>
                <w:rFonts w:ascii="TH SarabunIT๙" w:hAnsi="TH SarabunIT๙" w:cs="TH SarabunIT๙" w:hint="cs"/>
                <w:sz w:val="28"/>
                <w:cs/>
              </w:rPr>
              <w:t>อาจจะ มี</w:t>
            </w:r>
            <w:r w:rsidR="00A862D7" w:rsidRPr="00A862D7">
              <w:rPr>
                <w:rFonts w:ascii="TH SarabunIT๙" w:hAnsi="TH SarabunIT๙" w:cs="TH SarabunIT๙"/>
                <w:sz w:val="28"/>
                <w:cs/>
              </w:rPr>
              <w:t>การเรียกรับสินบนเพื่ออำนวยความ สะดวกในการบริการ</w:t>
            </w:r>
          </w:p>
        </w:tc>
        <w:tc>
          <w:tcPr>
            <w:tcW w:w="992" w:type="dxa"/>
            <w:shd w:val="clear" w:color="auto" w:fill="FFFFFF" w:themeFill="background1"/>
          </w:tcPr>
          <w:p w14:paraId="27B63B4C" w14:textId="524BA466" w:rsidR="002D1E50" w:rsidRPr="00A10F69" w:rsidRDefault="002D1E50" w:rsidP="00B27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0F69">
              <w:rPr>
                <w:rFonts w:ascii="TH SarabunIT๙" w:hAnsi="TH SarabunIT๙" w:cs="TH SarabunIT๙"/>
                <w:b/>
                <w:bCs/>
                <w:sz w:val="28"/>
              </w:rPr>
              <w:t>20</w:t>
            </w:r>
          </w:p>
          <w:p w14:paraId="150D9CCB" w14:textId="5D7B09A8" w:rsidR="002D1E50" w:rsidRPr="005846A2" w:rsidRDefault="002D1E50" w:rsidP="00B276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0F69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="00A862D7" w:rsidRPr="00A10F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สูงมาก</w:t>
            </w:r>
            <w:r w:rsidRPr="00A10F69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3201" w:type="dxa"/>
          </w:tcPr>
          <w:p w14:paraId="57326704" w14:textId="09BE2132" w:rsidR="002D1E50" w:rsidRPr="005846A2" w:rsidRDefault="002D1E50" w:rsidP="002D1E5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กำหนดมาตรฐานการปฏิบัติงานในขั้นตอนต่าง ๆพร้อมกำหนดระยะเวลาให้ชัดเจน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รอง ผกก.(สอบสวน)ตรวจสอบติดตามการปฏิบัติงานอย่างสม่ำเสมอ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จัดทำป้ายพันธะสัญญาการให้บริการประชาชน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จัดทำป้ายตารางอัตราวงเงินหรือทรัพย์สินในการปล่อยตัวชั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วคราว</w:t>
            </w:r>
          </w:p>
        </w:tc>
        <w:tc>
          <w:tcPr>
            <w:tcW w:w="1417" w:type="dxa"/>
          </w:tcPr>
          <w:p w14:paraId="1541BF42" w14:textId="77777777" w:rsidR="00A862D7" w:rsidRDefault="002D1E50" w:rsidP="002D1E50">
            <w:pPr>
              <w:rPr>
                <w:rFonts w:ascii="TH SarabunIT๙" w:hAnsi="TH SarabunIT๙" w:cs="TH SarabunIT๙"/>
                <w:sz w:val="28"/>
              </w:rPr>
            </w:pPr>
            <w:r w:rsidRPr="002D1E50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ประชุมงานสอบสวนทุ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เดือน</w:t>
            </w:r>
          </w:p>
          <w:p w14:paraId="51CB14BD" w14:textId="77777777" w:rsidR="00A862D7" w:rsidRDefault="002D1E50" w:rsidP="002D1E50">
            <w:pPr>
              <w:rPr>
                <w:rFonts w:ascii="TH SarabunIT๙" w:hAnsi="TH SarabunIT๙" w:cs="TH SarabunIT๙"/>
                <w:sz w:val="28"/>
              </w:rPr>
            </w:pPr>
            <w:r w:rsidRPr="002D1E50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จัดทำป้าพันธะสัญญา</w:t>
            </w:r>
          </w:p>
          <w:p w14:paraId="43A6F778" w14:textId="0A8CACBA" w:rsidR="002D1E50" w:rsidRPr="005846A2" w:rsidRDefault="002D1E50" w:rsidP="002D1E50">
            <w:pPr>
              <w:rPr>
                <w:rFonts w:ascii="TH SarabunIT๙" w:hAnsi="TH SarabunIT๙" w:cs="TH SarabunIT๙"/>
                <w:sz w:val="28"/>
              </w:rPr>
            </w:pPr>
            <w:r w:rsidRPr="002D1E50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D1E50">
              <w:rPr>
                <w:rFonts w:ascii="TH SarabunIT๙" w:hAnsi="TH SarabunIT๙" w:cs="TH SarabunIT๙"/>
                <w:sz w:val="28"/>
                <w:cs/>
              </w:rPr>
              <w:t>จัดทำป้ายกำหนดอัตราเงินประกันตัวผู้ต้องหา</w:t>
            </w:r>
          </w:p>
        </w:tc>
        <w:tc>
          <w:tcPr>
            <w:tcW w:w="993" w:type="dxa"/>
          </w:tcPr>
          <w:p w14:paraId="77708976" w14:textId="77777777" w:rsidR="002D1E50" w:rsidRPr="005846A2" w:rsidRDefault="002D1E50" w:rsidP="00B2768F">
            <w:pPr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/>
                <w:sz w:val="28"/>
                <w:cs/>
              </w:rPr>
              <w:t>ต</w:t>
            </w:r>
            <w:r w:rsidRPr="005846A2">
              <w:rPr>
                <w:rFonts w:ascii="TH SarabunIT๙" w:hAnsi="TH SarabunIT๙" w:cs="TH SarabunIT๙"/>
                <w:sz w:val="28"/>
              </w:rPr>
              <w:t>.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5846A2">
              <w:rPr>
                <w:rFonts w:ascii="TH SarabunIT๙" w:hAnsi="TH SarabunIT๙" w:cs="TH SarabunIT๙"/>
                <w:sz w:val="28"/>
              </w:rPr>
              <w:t xml:space="preserve">.67 </w:t>
            </w:r>
            <w:r w:rsidRPr="005846A2">
              <w:rPr>
                <w:rFonts w:ascii="TH SarabunIT๙" w:hAnsi="TH SarabunIT๙" w:cs="TH SarabunIT๙"/>
                <w:sz w:val="28"/>
                <w:cs/>
              </w:rPr>
              <w:t xml:space="preserve">ถึง 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5846A2">
              <w:rPr>
                <w:rFonts w:ascii="TH SarabunIT๙" w:hAnsi="TH SarabunIT๙" w:cs="TH SarabunIT๙"/>
                <w:sz w:val="28"/>
              </w:rPr>
              <w:t>.</w:t>
            </w: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5846A2">
              <w:rPr>
                <w:rFonts w:ascii="TH SarabunIT๙" w:hAnsi="TH SarabunIT๙" w:cs="TH SarabunIT๙"/>
                <w:sz w:val="28"/>
              </w:rPr>
              <w:t>.68</w:t>
            </w:r>
          </w:p>
        </w:tc>
        <w:tc>
          <w:tcPr>
            <w:tcW w:w="2584" w:type="dxa"/>
          </w:tcPr>
          <w:p w14:paraId="33567006" w14:textId="2ABDEFE8" w:rsidR="002D1E50" w:rsidRPr="005846A2" w:rsidRDefault="002D1E50" w:rsidP="00B2768F">
            <w:pPr>
              <w:rPr>
                <w:rFonts w:ascii="TH SarabunIT๙" w:hAnsi="TH SarabunIT๙" w:cs="TH SarabunIT๙"/>
                <w:sz w:val="28"/>
              </w:rPr>
            </w:pPr>
            <w:r w:rsidRPr="005846A2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รอง ผกก.(สอบสวน)</w:t>
            </w:r>
          </w:p>
        </w:tc>
      </w:tr>
    </w:tbl>
    <w:p w14:paraId="4EA8E662" w14:textId="22C4CA61" w:rsidR="005846A2" w:rsidRPr="002D1E50" w:rsidRDefault="0022693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022C4FCB" wp14:editId="5FCDB653">
            <wp:simplePos x="0" y="0"/>
            <wp:positionH relativeFrom="column">
              <wp:posOffset>5777865</wp:posOffset>
            </wp:positionH>
            <wp:positionV relativeFrom="paragraph">
              <wp:posOffset>324145</wp:posOffset>
            </wp:positionV>
            <wp:extent cx="1020015" cy="613483"/>
            <wp:effectExtent l="0" t="0" r="0" b="0"/>
            <wp:wrapNone/>
            <wp:docPr id="171011819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00" t="27051" r="21506" b="49306"/>
                    <a:stretch/>
                  </pic:blipFill>
                  <pic:spPr bwMode="auto">
                    <a:xfrm>
                      <a:off x="0" y="0"/>
                      <a:ext cx="1020015" cy="61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60BE5" w14:textId="43154A00" w:rsidR="00226934" w:rsidRDefault="00226934" w:rsidP="00226934"/>
    <w:p w14:paraId="12B34109" w14:textId="77777777" w:rsidR="00226934" w:rsidRPr="00655FFB" w:rsidRDefault="00226934" w:rsidP="00226934">
      <w:pPr>
        <w:spacing w:before="120"/>
        <w:jc w:val="center"/>
        <w:rPr>
          <w:rFonts w:ascii="TH SarabunIT๙" w:eastAsia="Sarabun" w:hAnsi="TH SarabunIT๙" w:cs="TH SarabunIT๙"/>
          <w:sz w:val="32"/>
          <w:szCs w:val="32"/>
          <w:cs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 xml:space="preserve">         </w:t>
      </w:r>
      <w:r w:rsidRPr="009E187A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ว่าที่</w:t>
      </w:r>
      <w:r w:rsidRPr="009E187A">
        <w:rPr>
          <w:rFonts w:ascii="TH SarabunIT๙" w:eastAsia="Sarabun" w:hAnsi="TH SarabunIT๙" w:cs="TH SarabunIT๙"/>
          <w:sz w:val="32"/>
          <w:szCs w:val="32"/>
          <w:cs/>
        </w:rPr>
        <w:t xml:space="preserve"> พันตำรวจเอก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D2BF07" w14:textId="1CDB7559" w:rsidR="00226934" w:rsidRPr="005D19CD" w:rsidRDefault="00226934" w:rsidP="00226934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5D19CD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ฐานิษฏ์  นันทาวิศิษฐ์</w:t>
      </w:r>
      <w:r w:rsidRPr="005D19CD"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0CF73155" w14:textId="1524C8FE" w:rsidR="00226934" w:rsidRPr="005D19CD" w:rsidRDefault="00226934" w:rsidP="00226934">
      <w:pPr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D19CD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ภูธรเสริมงาม จังหวัดลำปาง</w:t>
      </w:r>
    </w:p>
    <w:p w14:paraId="2C02BDCB" w14:textId="77777777" w:rsidR="00594DAE" w:rsidRPr="005D19CD" w:rsidRDefault="00594DAE" w:rsidP="00226934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594DAE" w:rsidRPr="005D19CD" w:rsidSect="001A5F90">
      <w:headerReference w:type="default" r:id="rId13"/>
      <w:pgSz w:w="16840" w:h="11910" w:orient="landscape"/>
      <w:pgMar w:top="1420" w:right="640" w:bottom="280" w:left="660" w:header="989" w:footer="0" w:gutter="0"/>
      <w:cols w:space="720" w:equalWidth="0">
        <w:col w:w="15540" w:space="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F701" w14:textId="77777777" w:rsidR="00EE5D7D" w:rsidRDefault="00EE5D7D" w:rsidP="003A6706">
      <w:pPr>
        <w:spacing w:after="0" w:line="240" w:lineRule="auto"/>
      </w:pPr>
      <w:r>
        <w:separator/>
      </w:r>
    </w:p>
  </w:endnote>
  <w:endnote w:type="continuationSeparator" w:id="0">
    <w:p w14:paraId="0F9073A8" w14:textId="77777777" w:rsidR="00EE5D7D" w:rsidRDefault="00EE5D7D" w:rsidP="003A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0825" w14:textId="77777777" w:rsidR="00EE5D7D" w:rsidRDefault="00EE5D7D" w:rsidP="003A6706">
      <w:pPr>
        <w:spacing w:after="0" w:line="240" w:lineRule="auto"/>
      </w:pPr>
      <w:r>
        <w:separator/>
      </w:r>
    </w:p>
  </w:footnote>
  <w:footnote w:type="continuationSeparator" w:id="0">
    <w:p w14:paraId="5838EF02" w14:textId="77777777" w:rsidR="00EE5D7D" w:rsidRDefault="00EE5D7D" w:rsidP="003A6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91ED" w14:textId="145D4E82" w:rsidR="00FE1470" w:rsidRPr="004A3C8E" w:rsidRDefault="00FE1470" w:rsidP="004A3C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3E35" w14:textId="221304B4" w:rsidR="00FE1470" w:rsidRPr="00655FFB" w:rsidRDefault="00FE1470" w:rsidP="00655FFB">
    <w:pPr>
      <w:pStyle w:val="a4"/>
      <w:spacing w:line="14" w:lineRule="auto"/>
      <w:jc w:val="center"/>
      <w:rPr>
        <w:rFonts w:ascii="TH SarabunIT๙" w:hAnsi="TH SarabunIT๙" w:cs="TH SarabunIT๙"/>
        <w:sz w:val="20"/>
        <w:lang w:bidi="th-T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D8EB" w14:textId="77777777" w:rsidR="00FE1470" w:rsidRDefault="00FE1470">
    <w:pPr>
      <w:pStyle w:val="a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525D9"/>
    <w:multiLevelType w:val="hybridMultilevel"/>
    <w:tmpl w:val="BCBAB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D2E45"/>
    <w:multiLevelType w:val="hybridMultilevel"/>
    <w:tmpl w:val="DAAECA8E"/>
    <w:lvl w:ilvl="0" w:tplc="B00C4F54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844689">
    <w:abstractNumId w:val="0"/>
  </w:num>
  <w:num w:numId="2" w16cid:durableId="181371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CD"/>
    <w:rsid w:val="000027B1"/>
    <w:rsid w:val="00073648"/>
    <w:rsid w:val="00084852"/>
    <w:rsid w:val="000F0471"/>
    <w:rsid w:val="001039F9"/>
    <w:rsid w:val="001A5F90"/>
    <w:rsid w:val="001A7BBA"/>
    <w:rsid w:val="001D107F"/>
    <w:rsid w:val="001D626B"/>
    <w:rsid w:val="001F7564"/>
    <w:rsid w:val="00226934"/>
    <w:rsid w:val="002432E4"/>
    <w:rsid w:val="002D1E50"/>
    <w:rsid w:val="0035420D"/>
    <w:rsid w:val="003A6706"/>
    <w:rsid w:val="003D7375"/>
    <w:rsid w:val="00450B16"/>
    <w:rsid w:val="004A3C8E"/>
    <w:rsid w:val="004A6608"/>
    <w:rsid w:val="004B5AF7"/>
    <w:rsid w:val="00501CD9"/>
    <w:rsid w:val="005130A5"/>
    <w:rsid w:val="005248D9"/>
    <w:rsid w:val="005461DA"/>
    <w:rsid w:val="00572049"/>
    <w:rsid w:val="005846A2"/>
    <w:rsid w:val="00594DAE"/>
    <w:rsid w:val="005A538A"/>
    <w:rsid w:val="005D19CD"/>
    <w:rsid w:val="0061082C"/>
    <w:rsid w:val="00637D61"/>
    <w:rsid w:val="00645D42"/>
    <w:rsid w:val="00655FFB"/>
    <w:rsid w:val="0065609E"/>
    <w:rsid w:val="0069200C"/>
    <w:rsid w:val="006B363A"/>
    <w:rsid w:val="006B3FC2"/>
    <w:rsid w:val="006C26A3"/>
    <w:rsid w:val="006C5BDE"/>
    <w:rsid w:val="006C76DF"/>
    <w:rsid w:val="006D0591"/>
    <w:rsid w:val="006F69BF"/>
    <w:rsid w:val="00703C0F"/>
    <w:rsid w:val="007507EE"/>
    <w:rsid w:val="0075125C"/>
    <w:rsid w:val="00780309"/>
    <w:rsid w:val="007E2400"/>
    <w:rsid w:val="007E2947"/>
    <w:rsid w:val="007E7E20"/>
    <w:rsid w:val="007F31F8"/>
    <w:rsid w:val="008209A1"/>
    <w:rsid w:val="00821065"/>
    <w:rsid w:val="008356D3"/>
    <w:rsid w:val="00852777"/>
    <w:rsid w:val="00880010"/>
    <w:rsid w:val="008C0E50"/>
    <w:rsid w:val="008D2B14"/>
    <w:rsid w:val="008D4491"/>
    <w:rsid w:val="008D75C5"/>
    <w:rsid w:val="0092172C"/>
    <w:rsid w:val="00943BF0"/>
    <w:rsid w:val="0099115E"/>
    <w:rsid w:val="009923C6"/>
    <w:rsid w:val="0099790D"/>
    <w:rsid w:val="009C2811"/>
    <w:rsid w:val="00A10029"/>
    <w:rsid w:val="00A10F69"/>
    <w:rsid w:val="00A33ABA"/>
    <w:rsid w:val="00A67287"/>
    <w:rsid w:val="00A70934"/>
    <w:rsid w:val="00A862D7"/>
    <w:rsid w:val="00AA55C6"/>
    <w:rsid w:val="00AD3D0D"/>
    <w:rsid w:val="00B00736"/>
    <w:rsid w:val="00B32017"/>
    <w:rsid w:val="00B34A2C"/>
    <w:rsid w:val="00B412FD"/>
    <w:rsid w:val="00B73052"/>
    <w:rsid w:val="00B76C3A"/>
    <w:rsid w:val="00B93BA0"/>
    <w:rsid w:val="00BB17A3"/>
    <w:rsid w:val="00BD5DF1"/>
    <w:rsid w:val="00C111E0"/>
    <w:rsid w:val="00C323C2"/>
    <w:rsid w:val="00C64DB4"/>
    <w:rsid w:val="00C83272"/>
    <w:rsid w:val="00CB5989"/>
    <w:rsid w:val="00CC399E"/>
    <w:rsid w:val="00CE0CC6"/>
    <w:rsid w:val="00D40363"/>
    <w:rsid w:val="00D41317"/>
    <w:rsid w:val="00D44B0F"/>
    <w:rsid w:val="00D55850"/>
    <w:rsid w:val="00D70B39"/>
    <w:rsid w:val="00DA00D7"/>
    <w:rsid w:val="00DD5F83"/>
    <w:rsid w:val="00E51555"/>
    <w:rsid w:val="00E521F5"/>
    <w:rsid w:val="00E6601F"/>
    <w:rsid w:val="00E713FB"/>
    <w:rsid w:val="00EC4A36"/>
    <w:rsid w:val="00EE5D7D"/>
    <w:rsid w:val="00EF0462"/>
    <w:rsid w:val="00F06282"/>
    <w:rsid w:val="00F513C3"/>
    <w:rsid w:val="00F601BA"/>
    <w:rsid w:val="00F77208"/>
    <w:rsid w:val="00F92471"/>
    <w:rsid w:val="00F97C45"/>
    <w:rsid w:val="00FE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6F5B7"/>
  <w15:chartTrackingRefBased/>
  <w15:docId w15:val="{74B70161-14C3-4F9B-8F9D-D7F9E2D2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BDE"/>
  </w:style>
  <w:style w:type="paragraph" w:styleId="1">
    <w:name w:val="heading 1"/>
    <w:basedOn w:val="a"/>
    <w:link w:val="10"/>
    <w:uiPriority w:val="9"/>
    <w:qFormat/>
    <w:rsid w:val="005D19CD"/>
    <w:pPr>
      <w:widowControl w:val="0"/>
      <w:autoSpaceDE w:val="0"/>
      <w:autoSpaceDN w:val="0"/>
      <w:spacing w:after="0" w:line="240" w:lineRule="auto"/>
      <w:ind w:left="1654"/>
      <w:jc w:val="center"/>
      <w:outlineLvl w:val="0"/>
    </w:pPr>
    <w:rPr>
      <w:rFonts w:ascii="Tahoma" w:eastAsia="Tahoma" w:hAnsi="Tahoma" w:cs="Tahoma"/>
      <w:b/>
      <w:bCs/>
      <w:sz w:val="48"/>
      <w:szCs w:val="48"/>
      <w:lang w:bidi="ar-SA"/>
    </w:rPr>
  </w:style>
  <w:style w:type="paragraph" w:styleId="2">
    <w:name w:val="heading 2"/>
    <w:basedOn w:val="a"/>
    <w:link w:val="20"/>
    <w:uiPriority w:val="9"/>
    <w:unhideWhenUsed/>
    <w:qFormat/>
    <w:rsid w:val="005D19CD"/>
    <w:pPr>
      <w:widowControl w:val="0"/>
      <w:autoSpaceDE w:val="0"/>
      <w:autoSpaceDN w:val="0"/>
      <w:spacing w:after="0" w:line="240" w:lineRule="auto"/>
      <w:ind w:left="392"/>
      <w:outlineLvl w:val="1"/>
    </w:pPr>
    <w:rPr>
      <w:rFonts w:ascii="Tahoma" w:eastAsia="Tahoma" w:hAnsi="Tahoma" w:cs="Tahoma"/>
      <w:b/>
      <w:bCs/>
      <w:sz w:val="44"/>
      <w:szCs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D19CD"/>
    <w:rPr>
      <w:rFonts w:ascii="Tahoma" w:eastAsia="Tahoma" w:hAnsi="Tahoma" w:cs="Tahoma"/>
      <w:b/>
      <w:bCs/>
      <w:sz w:val="48"/>
      <w:szCs w:val="48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rsid w:val="005D19CD"/>
    <w:rPr>
      <w:rFonts w:ascii="Tahoma" w:eastAsia="Tahoma" w:hAnsi="Tahoma" w:cs="Tahoma"/>
      <w:b/>
      <w:bCs/>
      <w:sz w:val="44"/>
      <w:szCs w:val="44"/>
      <w:lang w:bidi="ar-SA"/>
    </w:rPr>
  </w:style>
  <w:style w:type="character" w:customStyle="1" w:styleId="a3">
    <w:name w:val="เนื้อความ อักขระ"/>
    <w:basedOn w:val="a0"/>
    <w:link w:val="a4"/>
    <w:uiPriority w:val="1"/>
    <w:rsid w:val="005D19CD"/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paragraph" w:styleId="a4">
    <w:name w:val="Body Text"/>
    <w:basedOn w:val="a"/>
    <w:link w:val="a3"/>
    <w:uiPriority w:val="1"/>
    <w:qFormat/>
    <w:rsid w:val="005D19C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paragraph" w:styleId="a5">
    <w:name w:val="header"/>
    <w:basedOn w:val="a"/>
    <w:link w:val="a6"/>
    <w:uiPriority w:val="99"/>
    <w:unhideWhenUsed/>
    <w:rsid w:val="003A6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A6706"/>
  </w:style>
  <w:style w:type="paragraph" w:styleId="a7">
    <w:name w:val="footer"/>
    <w:basedOn w:val="a"/>
    <w:link w:val="a8"/>
    <w:uiPriority w:val="99"/>
    <w:unhideWhenUsed/>
    <w:rsid w:val="003A6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A6706"/>
  </w:style>
  <w:style w:type="paragraph" w:styleId="a9">
    <w:name w:val="List Paragraph"/>
    <w:basedOn w:val="a"/>
    <w:uiPriority w:val="1"/>
    <w:qFormat/>
    <w:rsid w:val="00D55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17</Pages>
  <Words>3070</Words>
  <Characters>17504</Characters>
  <Application>Microsoft Office Word</Application>
  <DocSecurity>0</DocSecurity>
  <Lines>145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THANAGIRT MUANGSUD</dc:creator>
  <cp:keywords/>
  <dc:description/>
  <cp:lastModifiedBy>Police</cp:lastModifiedBy>
  <cp:revision>19</cp:revision>
  <cp:lastPrinted>2025-03-17T07:54:00Z</cp:lastPrinted>
  <dcterms:created xsi:type="dcterms:W3CDTF">2025-03-10T09:24:00Z</dcterms:created>
  <dcterms:modified xsi:type="dcterms:W3CDTF">2025-03-17T08:01:00Z</dcterms:modified>
</cp:coreProperties>
</file>